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0E06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7853B426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E3309F2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4711515F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7E6B75C9" w14:textId="77777777" w:rsidR="00113171" w:rsidRPr="00BD1C64" w:rsidRDefault="00EF2D69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18</w:t>
      </w:r>
      <w:r w:rsidR="00191A6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лип</w:t>
      </w:r>
      <w:r w:rsidR="00F20717">
        <w:rPr>
          <w:rStyle w:val="a3"/>
          <w:b w:val="0"/>
          <w:sz w:val="28"/>
          <w:szCs w:val="28"/>
        </w:rPr>
        <w:t>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6A5DD5">
        <w:rPr>
          <w:rStyle w:val="a3"/>
          <w:b w:val="0"/>
          <w:sz w:val="28"/>
          <w:szCs w:val="28"/>
        </w:rPr>
        <w:t xml:space="preserve">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 w:rsidR="00387805">
        <w:rPr>
          <w:b/>
          <w:sz w:val="28"/>
          <w:szCs w:val="28"/>
        </w:rPr>
        <w:t xml:space="preserve"> </w:t>
      </w:r>
      <w:r w:rsidR="00814406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№ 87</w:t>
      </w:r>
      <w:r w:rsidR="00113171" w:rsidRPr="00BD1C64">
        <w:rPr>
          <w:sz w:val="28"/>
          <w:szCs w:val="28"/>
        </w:rPr>
        <w:t>-ОД</w:t>
      </w:r>
    </w:p>
    <w:p w14:paraId="7B929CC6" w14:textId="77777777" w:rsidR="00113171" w:rsidRDefault="00113171" w:rsidP="00113171">
      <w:pPr>
        <w:rPr>
          <w:sz w:val="28"/>
          <w:szCs w:val="28"/>
        </w:rPr>
      </w:pPr>
    </w:p>
    <w:p w14:paraId="42954267" w14:textId="77777777" w:rsidR="00484A30" w:rsidRDefault="00484A30" w:rsidP="00113171">
      <w:pPr>
        <w:rPr>
          <w:sz w:val="28"/>
          <w:szCs w:val="28"/>
        </w:rPr>
      </w:pPr>
    </w:p>
    <w:p w14:paraId="7321479A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5EC4C525" w14:textId="77777777" w:rsidR="00AD747F" w:rsidRDefault="00AD747F" w:rsidP="001E4FDD">
      <w:pPr>
        <w:rPr>
          <w:color w:val="000000"/>
          <w:sz w:val="28"/>
          <w:szCs w:val="28"/>
        </w:rPr>
      </w:pPr>
    </w:p>
    <w:p w14:paraId="3DCC135A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590F47A6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3A3C90FC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4092D9AE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5CB5C2A6" w14:textId="53E4F92A" w:rsidR="00DD2EF3" w:rsidRPr="00BD1C64" w:rsidRDefault="00AD747F" w:rsidP="00CC7ED0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EF2D69">
        <w:rPr>
          <w:color w:val="000000"/>
          <w:sz w:val="28"/>
          <w:szCs w:val="28"/>
        </w:rPr>
        <w:t>58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>міської ради 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D80BD7">
        <w:rPr>
          <w:color w:val="000000"/>
          <w:sz w:val="28"/>
          <w:szCs w:val="28"/>
        </w:rPr>
        <w:t>2</w:t>
      </w:r>
      <w:r w:rsidR="00EF2D69">
        <w:rPr>
          <w:color w:val="000000"/>
          <w:sz w:val="28"/>
          <w:szCs w:val="28"/>
        </w:rPr>
        <w:t>9</w:t>
      </w:r>
      <w:r w:rsidR="00D915A8" w:rsidRPr="00BD1C64">
        <w:rPr>
          <w:color w:val="000000"/>
          <w:sz w:val="28"/>
          <w:szCs w:val="28"/>
        </w:rPr>
        <w:t xml:space="preserve"> </w:t>
      </w:r>
      <w:r w:rsidR="00EF2D69">
        <w:rPr>
          <w:color w:val="000000"/>
          <w:sz w:val="28"/>
          <w:szCs w:val="28"/>
        </w:rPr>
        <w:t>лип</w:t>
      </w:r>
      <w:r w:rsidR="00D10EDA">
        <w:rPr>
          <w:color w:val="000000"/>
          <w:sz w:val="28"/>
          <w:szCs w:val="28"/>
        </w:rPr>
        <w:t>ня</w:t>
      </w:r>
      <w:r w:rsidR="009C7933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0A35E6">
        <w:rPr>
          <w:color w:val="000000"/>
          <w:sz w:val="28"/>
          <w:szCs w:val="28"/>
        </w:rPr>
        <w:t>5</w:t>
      </w:r>
      <w:r w:rsidR="009C7933" w:rsidRPr="00BD1C64">
        <w:rPr>
          <w:color w:val="000000"/>
          <w:sz w:val="28"/>
          <w:szCs w:val="28"/>
        </w:rPr>
        <w:t xml:space="preserve"> </w:t>
      </w:r>
      <w:r w:rsidR="00192CB4">
        <w:rPr>
          <w:color w:val="000000"/>
          <w:sz w:val="28"/>
          <w:szCs w:val="28"/>
        </w:rPr>
        <w:t>року</w:t>
      </w:r>
      <w:r w:rsidR="007F2D4C">
        <w:rPr>
          <w:color w:val="000000"/>
          <w:sz w:val="28"/>
          <w:szCs w:val="28"/>
        </w:rPr>
        <w:t xml:space="preserve">         </w:t>
      </w:r>
      <w:r w:rsidR="00573CE9">
        <w:rPr>
          <w:color w:val="000000"/>
          <w:sz w:val="28"/>
          <w:szCs w:val="28"/>
        </w:rPr>
        <w:t xml:space="preserve"> 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F207C3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 xml:space="preserve">годині в </w:t>
      </w:r>
      <w:r w:rsidRPr="00BD1C64">
        <w:rPr>
          <w:color w:val="000000"/>
          <w:sz w:val="28"/>
          <w:szCs w:val="28"/>
        </w:rPr>
        <w:t xml:space="preserve">залі засідань </w:t>
      </w:r>
      <w:r w:rsidR="00192CB4">
        <w:rPr>
          <w:color w:val="000000"/>
          <w:sz w:val="28"/>
          <w:szCs w:val="28"/>
        </w:rPr>
        <w:t xml:space="preserve">міської ради </w:t>
      </w:r>
      <w:r w:rsidR="007F2D4C">
        <w:rPr>
          <w:color w:val="000000"/>
          <w:sz w:val="28"/>
          <w:szCs w:val="28"/>
        </w:rPr>
        <w:t xml:space="preserve">за </w:t>
      </w:r>
      <w:proofErr w:type="spellStart"/>
      <w:r w:rsidR="007F2D4C">
        <w:rPr>
          <w:color w:val="000000"/>
          <w:sz w:val="28"/>
          <w:szCs w:val="28"/>
        </w:rPr>
        <w:t>адресою</w:t>
      </w:r>
      <w:proofErr w:type="spellEnd"/>
      <w:r w:rsidR="007F2D4C">
        <w:rPr>
          <w:color w:val="000000"/>
          <w:sz w:val="28"/>
          <w:szCs w:val="28"/>
        </w:rPr>
        <w:t xml:space="preserve">: </w:t>
      </w:r>
      <w:r w:rsidR="00C7598E">
        <w:rPr>
          <w:color w:val="000000"/>
          <w:sz w:val="28"/>
          <w:szCs w:val="28"/>
        </w:rPr>
        <w:t>…………………………..</w:t>
      </w:r>
      <w:r w:rsidR="0004208C" w:rsidRPr="00BD1C64">
        <w:rPr>
          <w:color w:val="000000"/>
          <w:sz w:val="28"/>
          <w:szCs w:val="28"/>
        </w:rPr>
        <w:t>.</w:t>
      </w:r>
    </w:p>
    <w:p w14:paraId="43F93D5C" w14:textId="77777777" w:rsidR="00DD2EF3" w:rsidRPr="0066127A" w:rsidRDefault="00DD2EF3" w:rsidP="009E3E12">
      <w:pPr>
        <w:ind w:firstLine="567"/>
        <w:jc w:val="both"/>
        <w:rPr>
          <w:color w:val="000000"/>
          <w:szCs w:val="28"/>
        </w:rPr>
      </w:pPr>
    </w:p>
    <w:p w14:paraId="4BB3D135" w14:textId="77777777" w:rsidR="00DD2EF3" w:rsidRDefault="00191A63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F7F61">
        <w:rPr>
          <w:color w:val="000000"/>
          <w:sz w:val="28"/>
          <w:szCs w:val="28"/>
        </w:rPr>
        <w:tab/>
      </w:r>
      <w:proofErr w:type="spellStart"/>
      <w:r w:rsidR="00EF2D69">
        <w:rPr>
          <w:color w:val="000000"/>
          <w:sz w:val="28"/>
          <w:szCs w:val="28"/>
        </w:rPr>
        <w:t>Внести</w:t>
      </w:r>
      <w:proofErr w:type="spellEnd"/>
      <w:r w:rsidR="00EF2D69">
        <w:rPr>
          <w:color w:val="000000"/>
          <w:sz w:val="28"/>
          <w:szCs w:val="28"/>
        </w:rPr>
        <w:t xml:space="preserve"> до порядку денного 58</w:t>
      </w:r>
      <w:r w:rsidR="002E3F9E" w:rsidRPr="00BD1C64">
        <w:rPr>
          <w:color w:val="000000"/>
          <w:sz w:val="28"/>
          <w:szCs w:val="28"/>
        </w:rPr>
        <w:t xml:space="preserve"> сесії міської ради 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4C6DAF7A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26F1B144" w14:textId="77777777" w:rsidR="00207AE0" w:rsidRPr="00207AE0" w:rsidRDefault="00484A30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Програми проведення будівництва, ремонту та утримання доріг і тротуарів комунальної власності Новгород-Сіверської міської територіальної громади на 2022-2025 роки.</w:t>
      </w:r>
    </w:p>
    <w:p w14:paraId="212A3E4B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6CA48CC0" w14:textId="77777777" w:rsidR="00207AE0" w:rsidRPr="00207AE0" w:rsidRDefault="00484A30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</w:t>
      </w:r>
      <w:proofErr w:type="spellStart"/>
      <w:r w:rsidR="00207AE0" w:rsidRPr="00207AE0">
        <w:rPr>
          <w:bCs/>
          <w:color w:val="000000"/>
          <w:sz w:val="28"/>
          <w:szCs w:val="28"/>
        </w:rPr>
        <w:t>проєкту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Програми 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2025 рік.</w:t>
      </w:r>
    </w:p>
    <w:p w14:paraId="7FB882DA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6480F4FB" w14:textId="487AD181" w:rsidR="00207AE0" w:rsidRPr="00207AE0" w:rsidRDefault="00484A30" w:rsidP="0033316B">
      <w:pPr>
        <w:tabs>
          <w:tab w:val="left" w:pos="709"/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</w:t>
      </w:r>
      <w:r w:rsidR="00207AE0" w:rsidRPr="00207AE0">
        <w:rPr>
          <w:bCs/>
          <w:color w:val="000000"/>
          <w:sz w:val="28"/>
          <w:szCs w:val="28"/>
        </w:rPr>
        <w:t>Про затвердження Програми фінансової підтримки Новгород-Сіверської районної ради Чернігівської області на 2025 рік.</w:t>
      </w:r>
    </w:p>
    <w:p w14:paraId="424330E7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26B7E117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Програми з підвищення ефективності управління активами Новгород-Сіверської міської територіальної громади на 2021-        2025 роки.</w:t>
      </w:r>
    </w:p>
    <w:p w14:paraId="7742FAA8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F96EDEC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</w:t>
      </w:r>
      <w:r w:rsidR="00207AE0" w:rsidRPr="00207AE0">
        <w:rPr>
          <w:bCs/>
          <w:color w:val="000000"/>
          <w:sz w:val="28"/>
          <w:szCs w:val="28"/>
        </w:rPr>
        <w:t xml:space="preserve"> Про припинення права оперативного управління нерухомим майном КНП «Новгород-Сіверський міський Центр ПМСД».</w:t>
      </w:r>
    </w:p>
    <w:p w14:paraId="3C327058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760CB23D" w14:textId="77777777" w:rsidR="00034BCB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 w:rsidR="00207AE0" w:rsidRPr="00207AE0">
        <w:rPr>
          <w:bCs/>
          <w:color w:val="000000"/>
          <w:sz w:val="28"/>
          <w:szCs w:val="28"/>
        </w:rPr>
        <w:t xml:space="preserve"> Про безоплатну передачу основних засобів та малоцінних необоротних матеріальних активів з балансу КНП «Новгород-Сіверський міський Центр </w:t>
      </w:r>
    </w:p>
    <w:p w14:paraId="601EB8EE" w14:textId="77777777" w:rsidR="00207AE0" w:rsidRPr="00207AE0" w:rsidRDefault="00207AE0" w:rsidP="00034BCB">
      <w:pPr>
        <w:jc w:val="both"/>
        <w:rPr>
          <w:bCs/>
          <w:color w:val="000000"/>
          <w:sz w:val="28"/>
          <w:szCs w:val="28"/>
        </w:rPr>
      </w:pPr>
      <w:r w:rsidRPr="00207AE0">
        <w:rPr>
          <w:bCs/>
          <w:color w:val="000000"/>
          <w:sz w:val="28"/>
          <w:szCs w:val="28"/>
        </w:rPr>
        <w:t>ПМСД» на баланс Новгород-Сіверської міської ради.</w:t>
      </w:r>
    </w:p>
    <w:p w14:paraId="221AD009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7) </w:t>
      </w:r>
      <w:r w:rsidR="00207AE0" w:rsidRPr="00207AE0">
        <w:rPr>
          <w:bCs/>
          <w:color w:val="000000"/>
          <w:sz w:val="28"/>
          <w:szCs w:val="28"/>
        </w:rPr>
        <w:t xml:space="preserve"> Про передачу та закріплення майна на праві господарського відання за КП «Троїцьке».</w:t>
      </w:r>
    </w:p>
    <w:p w14:paraId="79ABBB50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4C3DE84B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фінансового плану КНП «Новгород-Сіверський міський Центр ПМСД» на 2026 рік.</w:t>
      </w:r>
    </w:p>
    <w:p w14:paraId="7E056560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300F15CD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9) 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фінансового плану КНП «Новгород-Сіверська ЦМЛ» </w:t>
      </w:r>
    </w:p>
    <w:p w14:paraId="4DC4321D" w14:textId="77777777" w:rsidR="00207AE0" w:rsidRPr="00207AE0" w:rsidRDefault="00207AE0" w:rsidP="009726B4">
      <w:pPr>
        <w:jc w:val="both"/>
        <w:rPr>
          <w:bCs/>
          <w:color w:val="000000"/>
          <w:sz w:val="28"/>
          <w:szCs w:val="28"/>
        </w:rPr>
      </w:pPr>
      <w:r w:rsidRPr="00207AE0">
        <w:rPr>
          <w:bCs/>
          <w:color w:val="000000"/>
          <w:sz w:val="28"/>
          <w:szCs w:val="28"/>
        </w:rPr>
        <w:t>на 2026 рік.</w:t>
      </w:r>
    </w:p>
    <w:p w14:paraId="7AC357CD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330C4870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фінансового плану КП «Добробут» на 2026 рік.</w:t>
      </w:r>
    </w:p>
    <w:p w14:paraId="7943B8FD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361CCCFA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11) 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фінансового плану КП «Новгород-Сіверська міська друкарня» на 2026 рік.</w:t>
      </w:r>
    </w:p>
    <w:p w14:paraId="09F07175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683D58CA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фінансового плану КП </w:t>
      </w:r>
      <w:bookmarkStart w:id="0" w:name="_Hlk171499893"/>
      <w:r w:rsidR="00207AE0" w:rsidRPr="00207AE0">
        <w:rPr>
          <w:bCs/>
          <w:color w:val="000000"/>
          <w:sz w:val="28"/>
          <w:szCs w:val="28"/>
        </w:rPr>
        <w:t>«</w:t>
      </w:r>
      <w:proofErr w:type="spellStart"/>
      <w:r w:rsidR="00207AE0" w:rsidRPr="00207AE0">
        <w:rPr>
          <w:bCs/>
          <w:color w:val="000000"/>
          <w:sz w:val="28"/>
          <w:szCs w:val="28"/>
        </w:rPr>
        <w:t>Горбівське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» </w:t>
      </w:r>
      <w:bookmarkEnd w:id="0"/>
      <w:r w:rsidR="00207AE0" w:rsidRPr="00207AE0">
        <w:rPr>
          <w:bCs/>
          <w:color w:val="000000"/>
          <w:sz w:val="28"/>
          <w:szCs w:val="28"/>
        </w:rPr>
        <w:t>на 2026 рік.</w:t>
      </w:r>
    </w:p>
    <w:p w14:paraId="14841B92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2B226FE1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13)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фінансового плану КП «Троїцьке» на 2026 рік.</w:t>
      </w:r>
    </w:p>
    <w:p w14:paraId="632ADB49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7E2B6378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14) 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фінансового плану КП «</w:t>
      </w:r>
      <w:proofErr w:type="spellStart"/>
      <w:r w:rsidR="00207AE0" w:rsidRPr="00207AE0">
        <w:rPr>
          <w:bCs/>
          <w:color w:val="000000"/>
          <w:sz w:val="28"/>
          <w:szCs w:val="28"/>
        </w:rPr>
        <w:t>Вороб’ївське</w:t>
      </w:r>
      <w:proofErr w:type="spellEnd"/>
      <w:r w:rsidR="00207AE0" w:rsidRPr="00207AE0">
        <w:rPr>
          <w:bCs/>
          <w:color w:val="000000"/>
          <w:sz w:val="28"/>
          <w:szCs w:val="28"/>
        </w:rPr>
        <w:t>» на 2026 рік.</w:t>
      </w:r>
    </w:p>
    <w:p w14:paraId="6193FEA2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59C796D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фінансового плану КП «Орлівське» на 2026 рік.</w:t>
      </w:r>
    </w:p>
    <w:p w14:paraId="5EEB05A4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79444382" w14:textId="77777777" w:rsidR="00207AE0" w:rsidRPr="00207AE0" w:rsidRDefault="008279C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персонального складу виконавчого комітету Новгород-Сіверської міської ради. </w:t>
      </w:r>
    </w:p>
    <w:p w14:paraId="4ADED7C0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6207AE99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17)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структури та загальної чисельності благоустрою Новгород-Сіверської міської ради.</w:t>
      </w:r>
    </w:p>
    <w:p w14:paraId="5BC21938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404E59ED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18)</w:t>
      </w:r>
      <w:r w:rsidR="00B032B7" w:rsidRPr="00B032B7">
        <w:rPr>
          <w:bCs/>
          <w:color w:val="000000"/>
          <w:sz w:val="28"/>
          <w:szCs w:val="28"/>
        </w:rPr>
        <w:t xml:space="preserve"> Про внесення змін до структури</w:t>
      </w:r>
      <w:r w:rsidR="00207AE0" w:rsidRPr="00207AE0">
        <w:rPr>
          <w:bCs/>
          <w:color w:val="000000"/>
          <w:sz w:val="28"/>
          <w:szCs w:val="28"/>
        </w:rPr>
        <w:t>, загальної чисельності апарату та виконавчих органів Новгород-Сіверської міської ради .</w:t>
      </w:r>
    </w:p>
    <w:p w14:paraId="18DCB81C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668FC9EF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19)</w:t>
      </w:r>
      <w:r w:rsidR="00207AE0" w:rsidRPr="00207AE0">
        <w:rPr>
          <w:bCs/>
          <w:color w:val="000000"/>
          <w:sz w:val="28"/>
          <w:szCs w:val="28"/>
        </w:rPr>
        <w:t xml:space="preserve"> Про зміну назви та затвердження Положення про управління соціальної та ветеранської політики Новгород-Сіверської міської ради Чернігівської області.</w:t>
      </w:r>
    </w:p>
    <w:p w14:paraId="3542C5C5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DA9D847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Програми сприяння діяльності Відділу державного нагляду (контролю) у Чернігівській області Державної служби України              з безпеки на транспорті на 2025 рік.</w:t>
      </w:r>
    </w:p>
    <w:p w14:paraId="57DB0118" w14:textId="77777777" w:rsidR="009726B4" w:rsidRDefault="009726B4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7C5E5BE" w14:textId="77777777" w:rsidR="00207AE0" w:rsidRDefault="00757D4D" w:rsidP="009726B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</w:t>
      </w:r>
      <w:r w:rsidR="009726B4">
        <w:rPr>
          <w:bCs/>
          <w:color w:val="000000"/>
          <w:sz w:val="28"/>
          <w:szCs w:val="28"/>
        </w:rPr>
        <w:t xml:space="preserve">  </w:t>
      </w:r>
      <w:r w:rsidR="00207AE0" w:rsidRPr="00207AE0">
        <w:rPr>
          <w:bCs/>
          <w:color w:val="000000"/>
          <w:sz w:val="28"/>
          <w:szCs w:val="28"/>
        </w:rPr>
        <w:t>на 2022-2025 роки.</w:t>
      </w:r>
    </w:p>
    <w:p w14:paraId="7CDCE332" w14:textId="77777777" w:rsidR="00C7598E" w:rsidRPr="00207AE0" w:rsidRDefault="00C7598E" w:rsidP="009726B4">
      <w:pPr>
        <w:ind w:firstLine="567"/>
        <w:jc w:val="both"/>
        <w:rPr>
          <w:bCs/>
          <w:color w:val="000000"/>
          <w:sz w:val="28"/>
          <w:szCs w:val="28"/>
        </w:rPr>
      </w:pPr>
    </w:p>
    <w:p w14:paraId="4E0B4C57" w14:textId="77777777" w:rsidR="00DC6163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22)</w:t>
      </w:r>
      <w:r w:rsidR="00207AE0" w:rsidRPr="00207AE0">
        <w:rPr>
          <w:bCs/>
          <w:color w:val="000000"/>
          <w:sz w:val="28"/>
          <w:szCs w:val="28"/>
        </w:rPr>
        <w:t xml:space="preserve"> Про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внесення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змін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до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Програми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«Поліцейський 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>офіцер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громади» </w:t>
      </w:r>
    </w:p>
    <w:p w14:paraId="227C86CA" w14:textId="77777777" w:rsidR="00207AE0" w:rsidRPr="00207AE0" w:rsidRDefault="00207AE0" w:rsidP="00DC6163">
      <w:pPr>
        <w:jc w:val="both"/>
        <w:rPr>
          <w:bCs/>
          <w:color w:val="000000"/>
          <w:sz w:val="28"/>
          <w:szCs w:val="28"/>
        </w:rPr>
      </w:pPr>
      <w:r w:rsidRPr="00207AE0">
        <w:rPr>
          <w:bCs/>
          <w:color w:val="000000"/>
          <w:sz w:val="28"/>
          <w:szCs w:val="28"/>
        </w:rPr>
        <w:lastRenderedPageBreak/>
        <w:t xml:space="preserve">Новгород-Сіверської міської територіальної громади на 2022-2025 роки. </w:t>
      </w:r>
    </w:p>
    <w:p w14:paraId="1E4BBD6A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AAE50AA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Програми </w:t>
      </w:r>
      <w:proofErr w:type="spellStart"/>
      <w:r w:rsidR="00207AE0" w:rsidRPr="00207AE0">
        <w:rPr>
          <w:bCs/>
          <w:color w:val="000000"/>
          <w:sz w:val="28"/>
          <w:szCs w:val="28"/>
        </w:rPr>
        <w:t>створення,утримання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роки.</w:t>
      </w:r>
    </w:p>
    <w:p w14:paraId="6C597CB2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4011AAEE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          2029 роки.</w:t>
      </w:r>
    </w:p>
    <w:p w14:paraId="00D74674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DB68962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25)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структури та штатної чисельності КУ «Новгород-Сіверський ЦПРПП».</w:t>
      </w:r>
    </w:p>
    <w:p w14:paraId="3EC16C1D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1D5D6EFA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структури та штатної чисельності відділу освіти,  молоді та спорту Новгород-Сіверської міської ради.</w:t>
      </w:r>
    </w:p>
    <w:p w14:paraId="24772984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A806561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27)</w:t>
      </w:r>
      <w:r w:rsidR="00207AE0" w:rsidRPr="00207AE0">
        <w:rPr>
          <w:bCs/>
          <w:color w:val="000000"/>
          <w:sz w:val="28"/>
          <w:szCs w:val="28"/>
        </w:rPr>
        <w:t xml:space="preserve"> Про припинення юридичної особи Будо-</w:t>
      </w:r>
      <w:proofErr w:type="spellStart"/>
      <w:r w:rsidR="00207AE0" w:rsidRPr="00207AE0">
        <w:rPr>
          <w:bCs/>
          <w:color w:val="000000"/>
          <w:sz w:val="28"/>
          <w:szCs w:val="28"/>
        </w:rPr>
        <w:t>Вороб’ївський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ЗДО «Веселка» шляхом ліквідації.</w:t>
      </w:r>
    </w:p>
    <w:p w14:paraId="7ABDE518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620AC606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28)</w:t>
      </w:r>
      <w:r w:rsidR="00207AE0" w:rsidRPr="00207AE0">
        <w:rPr>
          <w:bCs/>
          <w:color w:val="000000"/>
          <w:sz w:val="28"/>
          <w:szCs w:val="28"/>
        </w:rPr>
        <w:t xml:space="preserve"> Про припинення юридичної особи </w:t>
      </w:r>
      <w:proofErr w:type="spellStart"/>
      <w:r w:rsidR="00207AE0" w:rsidRPr="00207AE0">
        <w:rPr>
          <w:bCs/>
          <w:color w:val="000000"/>
          <w:sz w:val="28"/>
          <w:szCs w:val="28"/>
        </w:rPr>
        <w:t>Грем’яцький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ЗДО «Сонечко» шляхом ліквідації.</w:t>
      </w:r>
    </w:p>
    <w:p w14:paraId="525BBB35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2429B0BB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29)</w:t>
      </w:r>
      <w:r w:rsidR="00207AE0" w:rsidRPr="00207AE0">
        <w:rPr>
          <w:bCs/>
          <w:color w:val="000000"/>
          <w:sz w:val="28"/>
          <w:szCs w:val="28"/>
        </w:rPr>
        <w:t xml:space="preserve"> Про припинення юридичної особи </w:t>
      </w:r>
      <w:proofErr w:type="spellStart"/>
      <w:r w:rsidR="00207AE0" w:rsidRPr="00207AE0">
        <w:rPr>
          <w:bCs/>
          <w:color w:val="000000"/>
          <w:sz w:val="28"/>
          <w:szCs w:val="28"/>
        </w:rPr>
        <w:t>Грем’яцька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ЗОШ І-ІІІ ст. шляхом ліквідації.</w:t>
      </w:r>
    </w:p>
    <w:p w14:paraId="6E6DAC8E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081AD64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30)</w:t>
      </w:r>
      <w:r w:rsidR="00207AE0" w:rsidRPr="00207AE0">
        <w:rPr>
          <w:bCs/>
          <w:color w:val="000000"/>
          <w:sz w:val="28"/>
          <w:szCs w:val="28"/>
        </w:rPr>
        <w:t xml:space="preserve"> Про припинення юридичної особи </w:t>
      </w:r>
      <w:proofErr w:type="spellStart"/>
      <w:r w:rsidR="00207AE0" w:rsidRPr="00207AE0">
        <w:rPr>
          <w:bCs/>
          <w:color w:val="000000"/>
          <w:sz w:val="28"/>
          <w:szCs w:val="28"/>
        </w:rPr>
        <w:t>Лосківська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ЗОШ І-ІІ ступенів шляхом ліквідації.</w:t>
      </w:r>
    </w:p>
    <w:p w14:paraId="09E574BA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42BBBB2B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31)</w:t>
      </w:r>
      <w:r w:rsidR="00207AE0" w:rsidRPr="00207AE0">
        <w:rPr>
          <w:bCs/>
          <w:color w:val="000000"/>
          <w:sz w:val="28"/>
          <w:szCs w:val="28"/>
        </w:rPr>
        <w:t xml:space="preserve"> Про створення </w:t>
      </w:r>
      <w:proofErr w:type="spellStart"/>
      <w:r w:rsidR="00207AE0" w:rsidRPr="00207AE0">
        <w:rPr>
          <w:bCs/>
          <w:color w:val="000000"/>
          <w:sz w:val="28"/>
          <w:szCs w:val="28"/>
        </w:rPr>
        <w:t>Лосківської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 філії </w:t>
      </w:r>
      <w:proofErr w:type="spellStart"/>
      <w:r w:rsidR="00207AE0" w:rsidRPr="00207AE0">
        <w:rPr>
          <w:bCs/>
          <w:color w:val="000000"/>
          <w:sz w:val="28"/>
          <w:szCs w:val="28"/>
        </w:rPr>
        <w:t>Блистівського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НВК.</w:t>
      </w:r>
    </w:p>
    <w:p w14:paraId="37083D6C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2291D78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32)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рішення 9-ої сесії міської ради VІ</w:t>
      </w:r>
      <w:r w:rsidR="00207AE0" w:rsidRPr="00207AE0">
        <w:rPr>
          <w:bCs/>
          <w:color w:val="000000"/>
          <w:sz w:val="28"/>
          <w:szCs w:val="28"/>
          <w:lang w:val="en-US"/>
        </w:rPr>
        <w:t>II</w:t>
      </w:r>
      <w:r w:rsidR="00207AE0" w:rsidRPr="00207AE0">
        <w:rPr>
          <w:bCs/>
          <w:color w:val="000000"/>
          <w:sz w:val="28"/>
          <w:szCs w:val="28"/>
        </w:rPr>
        <w:t xml:space="preserve"> скликання   від 23.04.2021 № 179 "Про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надання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повноважень вчиняти </w:t>
      </w:r>
      <w:r w:rsidR="00DC6163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нотаріальні дії та </w:t>
      </w:r>
    </w:p>
    <w:p w14:paraId="0E5C5824" w14:textId="77777777" w:rsidR="00207AE0" w:rsidRPr="00207AE0" w:rsidRDefault="00207AE0" w:rsidP="00DC6163">
      <w:pPr>
        <w:jc w:val="both"/>
        <w:rPr>
          <w:bCs/>
          <w:color w:val="000000"/>
          <w:sz w:val="28"/>
          <w:szCs w:val="28"/>
        </w:rPr>
      </w:pPr>
      <w:r w:rsidRPr="00207AE0">
        <w:rPr>
          <w:bCs/>
          <w:color w:val="000000"/>
          <w:sz w:val="28"/>
          <w:szCs w:val="28"/>
        </w:rPr>
        <w:t>посвідчувати довіреності".</w:t>
      </w:r>
    </w:p>
    <w:p w14:paraId="07AE24DD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3EC8E636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33)</w:t>
      </w:r>
      <w:r w:rsidR="00207AE0" w:rsidRPr="00207AE0">
        <w:rPr>
          <w:bCs/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ПРАТ «ММК «СІВЕРСЬКИЙ».</w:t>
      </w:r>
    </w:p>
    <w:p w14:paraId="3C347ABC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44556553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34)</w:t>
      </w:r>
      <w:r w:rsidR="00207AE0" w:rsidRPr="00207AE0">
        <w:rPr>
          <w:bCs/>
          <w:color w:val="000000"/>
          <w:sz w:val="28"/>
          <w:szCs w:val="28"/>
        </w:rPr>
        <w:t xml:space="preserve"> Про встановлення податкових пільг зі сплати  місцевих податків та/або зборів для  фізичних осіб .</w:t>
      </w:r>
    </w:p>
    <w:p w14:paraId="1B1CF1A1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406E641C" w14:textId="77777777" w:rsidR="00034BCB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35)</w:t>
      </w:r>
      <w:r w:rsidR="00207AE0" w:rsidRPr="00207AE0">
        <w:rPr>
          <w:bCs/>
          <w:color w:val="000000"/>
          <w:sz w:val="28"/>
          <w:szCs w:val="28"/>
        </w:rPr>
        <w:t xml:space="preserve"> Про передачу з бюджету Новгород-Сіверської міської  територіальної  громади  субвенції з місцевого бюджету державному бюджету на виконання </w:t>
      </w:r>
    </w:p>
    <w:p w14:paraId="66036FF8" w14:textId="77777777" w:rsidR="00207AE0" w:rsidRPr="00207AE0" w:rsidRDefault="00207AE0" w:rsidP="00002793">
      <w:pPr>
        <w:jc w:val="both"/>
        <w:rPr>
          <w:bCs/>
          <w:color w:val="000000"/>
          <w:sz w:val="28"/>
          <w:szCs w:val="28"/>
        </w:rPr>
      </w:pPr>
      <w:r w:rsidRPr="00207AE0">
        <w:rPr>
          <w:bCs/>
          <w:color w:val="000000"/>
          <w:sz w:val="28"/>
          <w:szCs w:val="28"/>
        </w:rPr>
        <w:t>програм соціально-економічного розвитку регіонів у 2025 році.</w:t>
      </w:r>
    </w:p>
    <w:p w14:paraId="5E3040F0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36)</w:t>
      </w:r>
      <w:r w:rsidR="00207AE0" w:rsidRPr="00207AE0">
        <w:rPr>
          <w:bCs/>
          <w:color w:val="000000"/>
          <w:sz w:val="28"/>
          <w:szCs w:val="28"/>
        </w:rPr>
        <w:t xml:space="preserve">  Про внесення змін до рішення 50-ої сесії міської ради </w:t>
      </w:r>
      <w:r w:rsidR="00207AE0" w:rsidRPr="00207AE0">
        <w:rPr>
          <w:bCs/>
          <w:color w:val="000000"/>
          <w:sz w:val="28"/>
          <w:szCs w:val="28"/>
          <w:lang w:val="en-US"/>
        </w:rPr>
        <w:t>VIII</w:t>
      </w:r>
      <w:r w:rsidR="00207AE0" w:rsidRPr="00207AE0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  <w:lang w:val="en-US"/>
        </w:rPr>
        <w:t>c</w:t>
      </w:r>
      <w:r w:rsidR="00207AE0" w:rsidRPr="00207AE0">
        <w:rPr>
          <w:bCs/>
          <w:color w:val="000000"/>
          <w:sz w:val="28"/>
          <w:szCs w:val="28"/>
        </w:rPr>
        <w:t>кликання від 24 грудня 2024 року № 1421 «Про бюджет Новгород-Сіверської міської територіальної громади на 2025 рік (код бюджету 2553900000)».</w:t>
      </w:r>
    </w:p>
    <w:p w14:paraId="7C382ED8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126A17BF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37)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проекту землеустрою щодо відведення земельних ділянок зі зміною цільового призначення.</w:t>
      </w:r>
    </w:p>
    <w:p w14:paraId="0B1DB6DB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DFCB971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38)</w:t>
      </w:r>
      <w:r w:rsidR="00207AE0" w:rsidRPr="00207AE0">
        <w:rPr>
          <w:bCs/>
          <w:color w:val="000000"/>
          <w:sz w:val="28"/>
          <w:szCs w:val="28"/>
        </w:rPr>
        <w:t xml:space="preserve"> Про включення до Переліку земельних ділянок комунальної власності, право оренди яких виставляється на земельні торги</w:t>
      </w:r>
      <w:r w:rsidR="00331AF9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>(у формі аукціону) окремими лотами.</w:t>
      </w:r>
    </w:p>
    <w:p w14:paraId="3362DB46" w14:textId="77777777" w:rsidR="00DC6163" w:rsidRDefault="00DC616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7282E13F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39)</w:t>
      </w:r>
      <w:r w:rsidR="00207AE0" w:rsidRPr="00207AE0">
        <w:rPr>
          <w:bCs/>
          <w:color w:val="000000"/>
          <w:sz w:val="28"/>
          <w:szCs w:val="28"/>
        </w:rPr>
        <w:t xml:space="preserve"> Про проведення земельних торгів.</w:t>
      </w:r>
    </w:p>
    <w:p w14:paraId="22081F68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2CA99374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40)</w:t>
      </w:r>
      <w:r w:rsidR="00207AE0" w:rsidRPr="00207AE0">
        <w:rPr>
          <w:bCs/>
          <w:color w:val="000000"/>
          <w:sz w:val="28"/>
          <w:szCs w:val="28"/>
        </w:rPr>
        <w:t xml:space="preserve"> Про виключення з Переліку земельних ділянок комунальної власності, право оренди яких виставляється на земельні торги (у формі аукціону) окремими лотами.</w:t>
      </w:r>
    </w:p>
    <w:p w14:paraId="008A853D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D261C32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41)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натурі(на місцевості) для ведення товарного сільськогосподарського виробництва.</w:t>
      </w:r>
    </w:p>
    <w:p w14:paraId="1A149C5C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23BF2D78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42)</w:t>
      </w:r>
      <w:r w:rsidR="00207AE0" w:rsidRPr="00207AE0">
        <w:rPr>
          <w:bCs/>
          <w:color w:val="000000"/>
          <w:sz w:val="28"/>
          <w:szCs w:val="28"/>
        </w:rPr>
        <w:t xml:space="preserve"> Про припинення договорів оренди земельних часток (паїв) </w:t>
      </w:r>
      <w:r w:rsidR="005F5E6F">
        <w:rPr>
          <w:bCs/>
          <w:color w:val="000000"/>
          <w:sz w:val="28"/>
          <w:szCs w:val="28"/>
        </w:rPr>
        <w:t xml:space="preserve">               </w:t>
      </w:r>
      <w:r w:rsidR="00207AE0" w:rsidRPr="00207AE0">
        <w:rPr>
          <w:bCs/>
          <w:color w:val="000000"/>
          <w:sz w:val="28"/>
          <w:szCs w:val="28"/>
        </w:rPr>
        <w:t>ТОВ «АГРІЛАЙН».</w:t>
      </w:r>
    </w:p>
    <w:p w14:paraId="78402956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07EB2CA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43)</w:t>
      </w:r>
      <w:r w:rsidR="00207AE0" w:rsidRPr="00207AE0">
        <w:rPr>
          <w:bCs/>
          <w:color w:val="000000"/>
          <w:sz w:val="28"/>
          <w:szCs w:val="28"/>
        </w:rPr>
        <w:t xml:space="preserve"> Про передачу в оренду земельних ділянок.</w:t>
      </w:r>
    </w:p>
    <w:p w14:paraId="279DD49D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6CF24DB8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44)</w:t>
      </w:r>
      <w:r w:rsidR="00207AE0" w:rsidRPr="00207AE0">
        <w:rPr>
          <w:bCs/>
          <w:color w:val="000000"/>
          <w:sz w:val="28"/>
          <w:szCs w:val="28"/>
        </w:rPr>
        <w:t xml:space="preserve"> Про управління спадщиною та передачу в оренду земельних ділянок ФГ «Інтер-Агро-База».</w:t>
      </w:r>
    </w:p>
    <w:p w14:paraId="269C7F03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CC1509B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45)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технічної документації із  землеустрою  щодо  встановлення (відновлення) меж  земельних  ділянок в натурі (на місцевості) для оформлення права оренди на земельну ділянку.</w:t>
      </w:r>
    </w:p>
    <w:p w14:paraId="7F3E4530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12F13E72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46)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4BF56691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206CA9A3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47)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03B48758" w14:textId="77777777" w:rsidR="00002793" w:rsidRDefault="0000279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3FB8E621" w14:textId="77777777" w:rsidR="00002793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48)</w:t>
      </w:r>
      <w:r w:rsidR="00207AE0" w:rsidRPr="00207AE0">
        <w:rPr>
          <w:bCs/>
          <w:color w:val="000000"/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</w:t>
      </w:r>
    </w:p>
    <w:p w14:paraId="33614B71" w14:textId="77777777" w:rsidR="00207AE0" w:rsidRPr="00207AE0" w:rsidRDefault="00207AE0" w:rsidP="00002793">
      <w:pPr>
        <w:jc w:val="both"/>
        <w:rPr>
          <w:bCs/>
          <w:color w:val="000000"/>
          <w:sz w:val="28"/>
          <w:szCs w:val="28"/>
        </w:rPr>
      </w:pPr>
      <w:r w:rsidRPr="00207AE0">
        <w:rPr>
          <w:bCs/>
          <w:color w:val="000000"/>
          <w:sz w:val="28"/>
          <w:szCs w:val="28"/>
        </w:rPr>
        <w:t>(на місцевості) для оформлення права постійного користування.</w:t>
      </w:r>
    </w:p>
    <w:p w14:paraId="36980485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0F22D53" w14:textId="77777777" w:rsidR="00CA714B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49)</w:t>
      </w:r>
      <w:r w:rsidR="00CA714B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Про</w:t>
      </w:r>
      <w:r w:rsidR="00CA714B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надання</w:t>
      </w:r>
      <w:r w:rsidR="00CA714B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дозволу </w:t>
      </w:r>
      <w:r w:rsidR="00CA714B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>на</w:t>
      </w:r>
      <w:r w:rsidR="00CA714B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виготовлення</w:t>
      </w:r>
      <w:r w:rsidR="00CA714B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технічної </w:t>
      </w:r>
      <w:r w:rsidR="00CA714B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>документації</w:t>
      </w:r>
      <w:r w:rsidR="00CA714B">
        <w:rPr>
          <w:bCs/>
          <w:color w:val="000000"/>
          <w:sz w:val="28"/>
          <w:szCs w:val="28"/>
        </w:rPr>
        <w:t xml:space="preserve"> </w:t>
      </w:r>
      <w:r w:rsidR="00207AE0" w:rsidRPr="00207AE0">
        <w:rPr>
          <w:bCs/>
          <w:color w:val="000000"/>
          <w:sz w:val="28"/>
          <w:szCs w:val="28"/>
        </w:rPr>
        <w:t xml:space="preserve"> із </w:t>
      </w:r>
    </w:p>
    <w:p w14:paraId="65C175CF" w14:textId="77777777" w:rsidR="00207AE0" w:rsidRPr="00207AE0" w:rsidRDefault="00207AE0" w:rsidP="00CA714B">
      <w:pPr>
        <w:jc w:val="both"/>
        <w:rPr>
          <w:bCs/>
          <w:color w:val="000000"/>
          <w:sz w:val="28"/>
          <w:szCs w:val="28"/>
        </w:rPr>
      </w:pPr>
      <w:r w:rsidRPr="00207AE0">
        <w:rPr>
          <w:bCs/>
          <w:color w:val="000000"/>
          <w:sz w:val="28"/>
          <w:szCs w:val="28"/>
        </w:rPr>
        <w:t>землеустрою щодо встановлення(відновлення) меж земельної ділянки в натурі (на місцевості) ТОВ «МРІЯ».</w:t>
      </w:r>
    </w:p>
    <w:p w14:paraId="49D169EE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1D9ABB4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50)</w:t>
      </w:r>
      <w:r w:rsidR="00207AE0" w:rsidRPr="00207AE0">
        <w:rPr>
          <w:bCs/>
          <w:color w:val="000000"/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169CBC82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15F88FD6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51)</w:t>
      </w:r>
      <w:r w:rsidR="00207AE0" w:rsidRPr="00207AE0">
        <w:rPr>
          <w:bCs/>
          <w:color w:val="000000"/>
          <w:sz w:val="28"/>
          <w:szCs w:val="28"/>
        </w:rPr>
        <w:t xml:space="preserve"> Про надання дозволу на розроблення проекту землеустрою щодо відведення земельної ділянки в оренду ТОВ «ЮТК».</w:t>
      </w:r>
    </w:p>
    <w:p w14:paraId="7BB2CF98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15D2E5AB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52)</w:t>
      </w:r>
      <w:r w:rsidR="00207AE0" w:rsidRPr="00207AE0">
        <w:rPr>
          <w:bCs/>
          <w:color w:val="000000"/>
          <w:sz w:val="28"/>
          <w:szCs w:val="28"/>
        </w:rPr>
        <w:t xml:space="preserve"> Про розгляд заяви щодо надання дозволу на розроблення проекту землеустрою щодо відведення земельної ділянки у власність.</w:t>
      </w:r>
    </w:p>
    <w:p w14:paraId="56C196E1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BC613B2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53)</w:t>
      </w:r>
      <w:r w:rsidR="00207AE0" w:rsidRPr="00207AE0">
        <w:rPr>
          <w:bCs/>
          <w:color w:val="000000"/>
          <w:sz w:val="28"/>
          <w:szCs w:val="28"/>
        </w:rPr>
        <w:t xml:space="preserve"> Про надання згоди на передачу легкових спеціалізованих автомобілів    з державної власності в комунальну власність.</w:t>
      </w:r>
    </w:p>
    <w:p w14:paraId="58EE8B53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263CC10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54)</w:t>
      </w:r>
      <w:r w:rsidR="00207AE0" w:rsidRPr="00207AE0">
        <w:rPr>
          <w:bCs/>
          <w:color w:val="000000"/>
          <w:sz w:val="28"/>
          <w:szCs w:val="28"/>
        </w:rPr>
        <w:t xml:space="preserve"> Про надання згоди на передачу пожежного автомобіля в комунальну власність.</w:t>
      </w:r>
    </w:p>
    <w:p w14:paraId="599864A4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4659D7D2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55)</w:t>
      </w:r>
      <w:r w:rsidR="00207AE0" w:rsidRPr="00207AE0">
        <w:rPr>
          <w:bCs/>
          <w:color w:val="000000"/>
          <w:sz w:val="28"/>
          <w:szCs w:val="28"/>
        </w:rPr>
        <w:t xml:space="preserve"> Про передачу </w:t>
      </w:r>
      <w:proofErr w:type="spellStart"/>
      <w:r w:rsidR="00207AE0" w:rsidRPr="00207AE0">
        <w:rPr>
          <w:bCs/>
          <w:color w:val="000000"/>
          <w:sz w:val="28"/>
          <w:szCs w:val="28"/>
        </w:rPr>
        <w:t>квадрокоптера</w:t>
      </w:r>
      <w:proofErr w:type="spellEnd"/>
      <w:r w:rsidR="00207AE0" w:rsidRPr="00207AE0">
        <w:rPr>
          <w:bCs/>
          <w:color w:val="000000"/>
          <w:sz w:val="28"/>
          <w:szCs w:val="28"/>
        </w:rPr>
        <w:t xml:space="preserve"> з комунальної власності в державну власність.</w:t>
      </w:r>
    </w:p>
    <w:p w14:paraId="7FB970DF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82C1633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56)</w:t>
      </w:r>
      <w:r w:rsidR="00207AE0" w:rsidRPr="00207AE0">
        <w:rPr>
          <w:bCs/>
          <w:color w:val="000000"/>
          <w:sz w:val="28"/>
          <w:szCs w:val="28"/>
        </w:rPr>
        <w:t xml:space="preserve"> Про передачу майна з комунальної власності в державну власність.</w:t>
      </w:r>
    </w:p>
    <w:p w14:paraId="1E5C4752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528CF62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57)</w:t>
      </w:r>
      <w:r w:rsidR="00207AE0" w:rsidRPr="00207AE0">
        <w:rPr>
          <w:bCs/>
          <w:color w:val="000000"/>
          <w:sz w:val="28"/>
          <w:szCs w:val="28"/>
        </w:rPr>
        <w:t xml:space="preserve"> Про передачу матеріальних цінностей з комунальної власності </w:t>
      </w:r>
      <w:r>
        <w:rPr>
          <w:bCs/>
          <w:color w:val="000000"/>
          <w:sz w:val="28"/>
          <w:szCs w:val="28"/>
        </w:rPr>
        <w:t xml:space="preserve">              </w:t>
      </w:r>
      <w:r w:rsidR="00207AE0" w:rsidRPr="00207AE0">
        <w:rPr>
          <w:bCs/>
          <w:color w:val="000000"/>
          <w:sz w:val="28"/>
          <w:szCs w:val="28"/>
        </w:rPr>
        <w:t>в державну власність.</w:t>
      </w:r>
    </w:p>
    <w:p w14:paraId="19A8BE17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799149E0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58)</w:t>
      </w:r>
      <w:r w:rsidR="00207AE0" w:rsidRPr="00207AE0">
        <w:rPr>
          <w:bCs/>
          <w:color w:val="000000"/>
          <w:sz w:val="28"/>
          <w:szCs w:val="28"/>
        </w:rPr>
        <w:t xml:space="preserve"> Про намір передачі іншого окремо індивідуального визначеного майна в оренду.</w:t>
      </w:r>
    </w:p>
    <w:p w14:paraId="55CC0831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F631659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59)</w:t>
      </w:r>
      <w:r w:rsidR="00207AE0" w:rsidRPr="00207AE0">
        <w:rPr>
          <w:bCs/>
          <w:color w:val="000000"/>
          <w:sz w:val="28"/>
          <w:szCs w:val="28"/>
        </w:rPr>
        <w:t xml:space="preserve"> Про внесення змін до Переліку першого типу.</w:t>
      </w:r>
    </w:p>
    <w:p w14:paraId="675CFFF0" w14:textId="77777777" w:rsidR="00B740C3" w:rsidRDefault="00B740C3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75D38F73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60)</w:t>
      </w:r>
      <w:r w:rsidR="00207AE0" w:rsidRPr="00207AE0">
        <w:rPr>
          <w:bCs/>
          <w:color w:val="000000"/>
          <w:sz w:val="28"/>
          <w:szCs w:val="28"/>
        </w:rPr>
        <w:t xml:space="preserve"> Про встановлення додаткових пільг з плати за навчання у 2025-       2026 навчальному році в КЗ ПМО «Новгород-Сіверська мистецька школа».</w:t>
      </w:r>
    </w:p>
    <w:p w14:paraId="503312E2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5268355A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61)</w:t>
      </w:r>
      <w:r w:rsidR="00207AE0" w:rsidRPr="00207AE0">
        <w:rPr>
          <w:bCs/>
          <w:color w:val="000000"/>
          <w:sz w:val="28"/>
          <w:szCs w:val="28"/>
        </w:rPr>
        <w:t xml:space="preserve"> Про затвердження базової мережі закладів культури, підпорядкованих відділу культури і туризму Новгород-Сіверської міської ради.</w:t>
      </w:r>
    </w:p>
    <w:p w14:paraId="02D3A1F4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0BF8C278" w14:textId="77777777" w:rsidR="00207AE0" w:rsidRP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62)</w:t>
      </w:r>
      <w:r w:rsidR="00207AE0" w:rsidRPr="00207AE0">
        <w:rPr>
          <w:bCs/>
          <w:color w:val="000000"/>
          <w:sz w:val="28"/>
          <w:szCs w:val="28"/>
        </w:rPr>
        <w:t xml:space="preserve"> Про надання дозволу на списання шляхом ліквідації транспортного засобу.</w:t>
      </w:r>
    </w:p>
    <w:p w14:paraId="61492B3E" w14:textId="77777777" w:rsidR="00CA714B" w:rsidRDefault="00CA714B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4F0CDC74" w14:textId="77777777" w:rsidR="00207AE0" w:rsidRDefault="00757D4D" w:rsidP="00207AE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63)</w:t>
      </w:r>
      <w:r w:rsidR="00207AE0" w:rsidRPr="00207AE0">
        <w:rPr>
          <w:bCs/>
          <w:color w:val="000000"/>
          <w:sz w:val="28"/>
          <w:szCs w:val="28"/>
        </w:rPr>
        <w:t xml:space="preserve"> Про погодження наміру передачі нежитлового приміщення в оренду.</w:t>
      </w:r>
    </w:p>
    <w:p w14:paraId="74FE37A3" w14:textId="77777777" w:rsidR="00C7598E" w:rsidRPr="00207AE0" w:rsidRDefault="00C7598E" w:rsidP="00207AE0">
      <w:pPr>
        <w:ind w:firstLine="567"/>
        <w:jc w:val="both"/>
        <w:rPr>
          <w:bCs/>
          <w:color w:val="000000"/>
          <w:sz w:val="28"/>
          <w:szCs w:val="28"/>
        </w:rPr>
      </w:pPr>
    </w:p>
    <w:p w14:paraId="3B72311F" w14:textId="77777777" w:rsidR="009D0D61" w:rsidRPr="009D0D61" w:rsidRDefault="00387805" w:rsidP="009D0D61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87805">
        <w:rPr>
          <w:color w:val="000000"/>
          <w:sz w:val="28"/>
          <w:szCs w:val="28"/>
        </w:rPr>
        <w:lastRenderedPageBreak/>
        <w:t>3.</w:t>
      </w:r>
      <w:r w:rsidR="004F7F61">
        <w:rPr>
          <w:color w:val="000000"/>
          <w:sz w:val="28"/>
          <w:szCs w:val="28"/>
        </w:rPr>
        <w:tab/>
      </w:r>
      <w:r w:rsidR="009D0D61" w:rsidRPr="009D0D61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26D34A14" w14:textId="77777777" w:rsidR="009D0D61" w:rsidRDefault="009D0D61" w:rsidP="009D0D61">
      <w:pPr>
        <w:rPr>
          <w:color w:val="000000"/>
          <w:sz w:val="28"/>
          <w:szCs w:val="28"/>
        </w:rPr>
      </w:pPr>
    </w:p>
    <w:p w14:paraId="12CDB69D" w14:textId="77777777" w:rsidR="00B277A6" w:rsidRDefault="00B277A6" w:rsidP="009D0D61">
      <w:pPr>
        <w:rPr>
          <w:color w:val="000000"/>
          <w:sz w:val="28"/>
          <w:szCs w:val="28"/>
        </w:rPr>
      </w:pPr>
    </w:p>
    <w:p w14:paraId="45453D02" w14:textId="630CF6B3" w:rsidR="006A3AD4" w:rsidRPr="006A3AD4" w:rsidRDefault="009D0D61" w:rsidP="006A3AD4">
      <w:pPr>
        <w:rPr>
          <w:sz w:val="28"/>
          <w:szCs w:val="28"/>
        </w:rPr>
      </w:pPr>
      <w:r w:rsidRPr="009D0D61">
        <w:rPr>
          <w:color w:val="000000"/>
          <w:sz w:val="28"/>
          <w:szCs w:val="28"/>
        </w:rPr>
        <w:t>Міський голова</w:t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  <w:t xml:space="preserve">       Людмила ТКАЧЕНКО</w:t>
      </w:r>
    </w:p>
    <w:p w14:paraId="0C424E4C" w14:textId="77777777" w:rsidR="006A3AD4" w:rsidRPr="006A3AD4" w:rsidRDefault="006A3AD4" w:rsidP="006A3AD4">
      <w:pPr>
        <w:rPr>
          <w:sz w:val="28"/>
          <w:szCs w:val="28"/>
        </w:rPr>
      </w:pPr>
    </w:p>
    <w:p w14:paraId="66C2618B" w14:textId="77777777" w:rsidR="006A3AD4" w:rsidRPr="006A3AD4" w:rsidRDefault="006A3AD4" w:rsidP="006A3AD4">
      <w:pPr>
        <w:rPr>
          <w:sz w:val="28"/>
          <w:szCs w:val="28"/>
        </w:rPr>
      </w:pPr>
    </w:p>
    <w:p w14:paraId="4A250A94" w14:textId="77777777" w:rsidR="006A3AD4" w:rsidRPr="006A3AD4" w:rsidRDefault="006A3AD4" w:rsidP="006A3AD4">
      <w:pPr>
        <w:rPr>
          <w:sz w:val="28"/>
          <w:szCs w:val="28"/>
        </w:rPr>
      </w:pPr>
    </w:p>
    <w:p w14:paraId="0A13BDFD" w14:textId="77777777" w:rsidR="006A3AD4" w:rsidRPr="006A3AD4" w:rsidRDefault="006A3AD4" w:rsidP="006A3AD4">
      <w:pPr>
        <w:rPr>
          <w:sz w:val="28"/>
          <w:szCs w:val="28"/>
        </w:rPr>
      </w:pPr>
    </w:p>
    <w:p w14:paraId="326C4DCE" w14:textId="77777777" w:rsidR="006A3AD4" w:rsidRPr="006A3AD4" w:rsidRDefault="006A3AD4" w:rsidP="006A3AD4">
      <w:pPr>
        <w:rPr>
          <w:sz w:val="28"/>
          <w:szCs w:val="28"/>
        </w:rPr>
      </w:pPr>
    </w:p>
    <w:p w14:paraId="7FF1A8D4" w14:textId="77777777" w:rsidR="006A3AD4" w:rsidRPr="006A3AD4" w:rsidRDefault="006A3AD4" w:rsidP="006A3AD4">
      <w:pPr>
        <w:rPr>
          <w:sz w:val="28"/>
          <w:szCs w:val="28"/>
        </w:rPr>
      </w:pPr>
    </w:p>
    <w:p w14:paraId="74E6DAC7" w14:textId="77777777" w:rsidR="006A3AD4" w:rsidRPr="006A3AD4" w:rsidRDefault="006A3AD4" w:rsidP="006A3AD4">
      <w:pPr>
        <w:rPr>
          <w:sz w:val="28"/>
          <w:szCs w:val="28"/>
        </w:rPr>
      </w:pPr>
    </w:p>
    <w:p w14:paraId="5763F79B" w14:textId="77777777" w:rsidR="006A3AD4" w:rsidRPr="006A3AD4" w:rsidRDefault="006A3AD4" w:rsidP="006A3AD4">
      <w:pPr>
        <w:rPr>
          <w:sz w:val="28"/>
          <w:szCs w:val="28"/>
        </w:rPr>
      </w:pPr>
    </w:p>
    <w:p w14:paraId="311EE421" w14:textId="77777777" w:rsidR="006A3AD4" w:rsidRPr="006A3AD4" w:rsidRDefault="006A3AD4" w:rsidP="006A3AD4">
      <w:pPr>
        <w:rPr>
          <w:sz w:val="28"/>
          <w:szCs w:val="28"/>
        </w:rPr>
      </w:pPr>
    </w:p>
    <w:p w14:paraId="09229245" w14:textId="77777777" w:rsidR="006A3AD4" w:rsidRPr="006A3AD4" w:rsidRDefault="006A3AD4" w:rsidP="006A3AD4">
      <w:pPr>
        <w:rPr>
          <w:sz w:val="28"/>
          <w:szCs w:val="28"/>
        </w:rPr>
      </w:pPr>
    </w:p>
    <w:p w14:paraId="0E521119" w14:textId="77777777" w:rsidR="006A3AD4" w:rsidRPr="006A3AD4" w:rsidRDefault="006A3AD4" w:rsidP="006A3AD4">
      <w:pPr>
        <w:rPr>
          <w:sz w:val="28"/>
          <w:szCs w:val="28"/>
        </w:rPr>
      </w:pPr>
    </w:p>
    <w:p w14:paraId="7D66B01D" w14:textId="77777777" w:rsidR="006A3AD4" w:rsidRPr="006A3AD4" w:rsidRDefault="006A3AD4" w:rsidP="006A3AD4">
      <w:pPr>
        <w:rPr>
          <w:sz w:val="28"/>
          <w:szCs w:val="28"/>
        </w:rPr>
      </w:pPr>
    </w:p>
    <w:sectPr w:rsidR="006A3AD4" w:rsidRPr="006A3AD4" w:rsidSect="006D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D167" w14:textId="77777777" w:rsidR="00512FD3" w:rsidRDefault="00512FD3" w:rsidP="00746D5B">
      <w:r>
        <w:separator/>
      </w:r>
    </w:p>
  </w:endnote>
  <w:endnote w:type="continuationSeparator" w:id="0">
    <w:p w14:paraId="27797F29" w14:textId="77777777" w:rsidR="00512FD3" w:rsidRDefault="00512FD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1E23" w14:textId="77777777" w:rsidR="00820488" w:rsidRDefault="008204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828C" w14:textId="77777777" w:rsidR="00820488" w:rsidRDefault="0082048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B164" w14:textId="77777777" w:rsidR="00820488" w:rsidRDefault="008204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97AC" w14:textId="77777777" w:rsidR="00512FD3" w:rsidRDefault="00512FD3" w:rsidP="00746D5B">
      <w:r>
        <w:separator/>
      </w:r>
    </w:p>
  </w:footnote>
  <w:footnote w:type="continuationSeparator" w:id="0">
    <w:p w14:paraId="2ABE504B" w14:textId="77777777" w:rsidR="00512FD3" w:rsidRDefault="00512FD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477A" w14:textId="77777777" w:rsidR="00820488" w:rsidRDefault="008204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542452"/>
      <w:docPartObj>
        <w:docPartGallery w:val="Page Numbers (Top of Page)"/>
        <w:docPartUnique/>
      </w:docPartObj>
    </w:sdtPr>
    <w:sdtContent>
      <w:p w14:paraId="7BFAE3EE" w14:textId="7F79032F" w:rsidR="006D126F" w:rsidRDefault="006D12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2BFCB" w14:textId="77777777" w:rsidR="00820488" w:rsidRDefault="00820488" w:rsidP="00820488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843361"/>
      <w:docPartObj>
        <w:docPartGallery w:val="Page Numbers (Top of Page)"/>
        <w:docPartUnique/>
      </w:docPartObj>
    </w:sdtPr>
    <w:sdtContent>
      <w:p w14:paraId="5E7B85EC" w14:textId="592C2FDC" w:rsidR="00820488" w:rsidRDefault="00140B68">
        <w:pPr>
          <w:pStyle w:val="a7"/>
          <w:jc w:val="center"/>
        </w:pPr>
        <w:r w:rsidRPr="00375749">
          <w:rPr>
            <w:noProof/>
            <w:lang w:eastAsia="uk-UA"/>
          </w:rPr>
          <w:drawing>
            <wp:inline distT="0" distB="0" distL="0" distR="0" wp14:anchorId="5E90578E" wp14:editId="3791385E">
              <wp:extent cx="441960" cy="632460"/>
              <wp:effectExtent l="0" t="0" r="0" b="0"/>
              <wp:docPr id="1705887040" name="Рисунок 1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44566968">
    <w:abstractNumId w:val="0"/>
  </w:num>
  <w:num w:numId="2" w16cid:durableId="47534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2793"/>
    <w:rsid w:val="00034BCB"/>
    <w:rsid w:val="0004208C"/>
    <w:rsid w:val="00042EA7"/>
    <w:rsid w:val="00055396"/>
    <w:rsid w:val="00056281"/>
    <w:rsid w:val="00070C4E"/>
    <w:rsid w:val="0007272A"/>
    <w:rsid w:val="000A35E6"/>
    <w:rsid w:val="000A7589"/>
    <w:rsid w:val="000B0F4F"/>
    <w:rsid w:val="000C7DA9"/>
    <w:rsid w:val="000E4DD7"/>
    <w:rsid w:val="000F4B57"/>
    <w:rsid w:val="00100121"/>
    <w:rsid w:val="00104D10"/>
    <w:rsid w:val="001112CE"/>
    <w:rsid w:val="00111A4F"/>
    <w:rsid w:val="00113171"/>
    <w:rsid w:val="00125FBB"/>
    <w:rsid w:val="001345C6"/>
    <w:rsid w:val="0013737D"/>
    <w:rsid w:val="00140B68"/>
    <w:rsid w:val="00187515"/>
    <w:rsid w:val="00191A63"/>
    <w:rsid w:val="00192CB4"/>
    <w:rsid w:val="001A12A1"/>
    <w:rsid w:val="001A33DA"/>
    <w:rsid w:val="001A3917"/>
    <w:rsid w:val="001A3BD6"/>
    <w:rsid w:val="001B07CB"/>
    <w:rsid w:val="001C09AA"/>
    <w:rsid w:val="001D02F0"/>
    <w:rsid w:val="001D23D9"/>
    <w:rsid w:val="001E4FDD"/>
    <w:rsid w:val="001E6D39"/>
    <w:rsid w:val="001E7FB0"/>
    <w:rsid w:val="00207AE0"/>
    <w:rsid w:val="0021289D"/>
    <w:rsid w:val="0024181D"/>
    <w:rsid w:val="0025691B"/>
    <w:rsid w:val="002731EF"/>
    <w:rsid w:val="002762FB"/>
    <w:rsid w:val="00277B22"/>
    <w:rsid w:val="002800E9"/>
    <w:rsid w:val="002912A2"/>
    <w:rsid w:val="00294ED0"/>
    <w:rsid w:val="002B14A3"/>
    <w:rsid w:val="002C2E46"/>
    <w:rsid w:val="002E3F9E"/>
    <w:rsid w:val="002E50CA"/>
    <w:rsid w:val="002F3AC0"/>
    <w:rsid w:val="0030377F"/>
    <w:rsid w:val="00303DB5"/>
    <w:rsid w:val="003049B4"/>
    <w:rsid w:val="00331AF9"/>
    <w:rsid w:val="0033316B"/>
    <w:rsid w:val="003706AC"/>
    <w:rsid w:val="00371396"/>
    <w:rsid w:val="003728F6"/>
    <w:rsid w:val="00374822"/>
    <w:rsid w:val="003846ED"/>
    <w:rsid w:val="0038611A"/>
    <w:rsid w:val="00387805"/>
    <w:rsid w:val="0039561D"/>
    <w:rsid w:val="003A0E3D"/>
    <w:rsid w:val="003C34E5"/>
    <w:rsid w:val="003D3729"/>
    <w:rsid w:val="003E4026"/>
    <w:rsid w:val="003E687B"/>
    <w:rsid w:val="003F1B45"/>
    <w:rsid w:val="003F6D14"/>
    <w:rsid w:val="0041173B"/>
    <w:rsid w:val="00414689"/>
    <w:rsid w:val="00415752"/>
    <w:rsid w:val="004177D6"/>
    <w:rsid w:val="00421359"/>
    <w:rsid w:val="00423775"/>
    <w:rsid w:val="004621D8"/>
    <w:rsid w:val="00467CB5"/>
    <w:rsid w:val="00470BAF"/>
    <w:rsid w:val="00482AD9"/>
    <w:rsid w:val="00484A30"/>
    <w:rsid w:val="004971D5"/>
    <w:rsid w:val="004A0B07"/>
    <w:rsid w:val="004B78DE"/>
    <w:rsid w:val="004C55A5"/>
    <w:rsid w:val="004E4E67"/>
    <w:rsid w:val="004F7F61"/>
    <w:rsid w:val="0051270A"/>
    <w:rsid w:val="00512FD3"/>
    <w:rsid w:val="00526757"/>
    <w:rsid w:val="0054262C"/>
    <w:rsid w:val="00546B97"/>
    <w:rsid w:val="00546BB7"/>
    <w:rsid w:val="005635A8"/>
    <w:rsid w:val="005673A8"/>
    <w:rsid w:val="0057075C"/>
    <w:rsid w:val="00573CE9"/>
    <w:rsid w:val="0058137E"/>
    <w:rsid w:val="00582562"/>
    <w:rsid w:val="00587339"/>
    <w:rsid w:val="005A351C"/>
    <w:rsid w:val="005D5B3D"/>
    <w:rsid w:val="005F461B"/>
    <w:rsid w:val="005F4772"/>
    <w:rsid w:val="005F5E6F"/>
    <w:rsid w:val="006224AA"/>
    <w:rsid w:val="006442F9"/>
    <w:rsid w:val="00645B8D"/>
    <w:rsid w:val="0065705E"/>
    <w:rsid w:val="0066056E"/>
    <w:rsid w:val="0066127A"/>
    <w:rsid w:val="00664E35"/>
    <w:rsid w:val="00665C7A"/>
    <w:rsid w:val="00672F59"/>
    <w:rsid w:val="00691130"/>
    <w:rsid w:val="006979E1"/>
    <w:rsid w:val="006A24A4"/>
    <w:rsid w:val="006A293E"/>
    <w:rsid w:val="006A3AD4"/>
    <w:rsid w:val="006A5DD5"/>
    <w:rsid w:val="006C1EDB"/>
    <w:rsid w:val="006D126F"/>
    <w:rsid w:val="006E5F92"/>
    <w:rsid w:val="006F382F"/>
    <w:rsid w:val="00701030"/>
    <w:rsid w:val="00713D68"/>
    <w:rsid w:val="00721385"/>
    <w:rsid w:val="00725AAC"/>
    <w:rsid w:val="007329DB"/>
    <w:rsid w:val="00746D5B"/>
    <w:rsid w:val="00757D4D"/>
    <w:rsid w:val="00760A38"/>
    <w:rsid w:val="007953AD"/>
    <w:rsid w:val="007A00D2"/>
    <w:rsid w:val="007A210C"/>
    <w:rsid w:val="007D0222"/>
    <w:rsid w:val="007E7406"/>
    <w:rsid w:val="007F178C"/>
    <w:rsid w:val="007F2D4C"/>
    <w:rsid w:val="007F7BB5"/>
    <w:rsid w:val="00800AFA"/>
    <w:rsid w:val="008022D6"/>
    <w:rsid w:val="008041AF"/>
    <w:rsid w:val="00805F7A"/>
    <w:rsid w:val="00814286"/>
    <w:rsid w:val="00814406"/>
    <w:rsid w:val="00820488"/>
    <w:rsid w:val="008279CD"/>
    <w:rsid w:val="008449E0"/>
    <w:rsid w:val="0085658E"/>
    <w:rsid w:val="0087091C"/>
    <w:rsid w:val="00886732"/>
    <w:rsid w:val="008A41D9"/>
    <w:rsid w:val="008B68FF"/>
    <w:rsid w:val="008C0660"/>
    <w:rsid w:val="008E5214"/>
    <w:rsid w:val="008E6D27"/>
    <w:rsid w:val="00911FB5"/>
    <w:rsid w:val="009149E9"/>
    <w:rsid w:val="009179A1"/>
    <w:rsid w:val="009262DC"/>
    <w:rsid w:val="0095365E"/>
    <w:rsid w:val="00961D42"/>
    <w:rsid w:val="009726B4"/>
    <w:rsid w:val="0098121C"/>
    <w:rsid w:val="00985B42"/>
    <w:rsid w:val="009872BA"/>
    <w:rsid w:val="00987F65"/>
    <w:rsid w:val="009B3664"/>
    <w:rsid w:val="009B67EB"/>
    <w:rsid w:val="009B69A0"/>
    <w:rsid w:val="009C09A1"/>
    <w:rsid w:val="009C2E14"/>
    <w:rsid w:val="009C7933"/>
    <w:rsid w:val="009D0D61"/>
    <w:rsid w:val="009D38D9"/>
    <w:rsid w:val="009E3E12"/>
    <w:rsid w:val="009F36A0"/>
    <w:rsid w:val="009F5A0D"/>
    <w:rsid w:val="009F7718"/>
    <w:rsid w:val="00A10CFC"/>
    <w:rsid w:val="00A52984"/>
    <w:rsid w:val="00A666CB"/>
    <w:rsid w:val="00A73634"/>
    <w:rsid w:val="00A808DB"/>
    <w:rsid w:val="00AA120C"/>
    <w:rsid w:val="00AB7572"/>
    <w:rsid w:val="00AC79C6"/>
    <w:rsid w:val="00AD2064"/>
    <w:rsid w:val="00AD747F"/>
    <w:rsid w:val="00AE56D0"/>
    <w:rsid w:val="00AF4846"/>
    <w:rsid w:val="00B032B7"/>
    <w:rsid w:val="00B039FB"/>
    <w:rsid w:val="00B15D96"/>
    <w:rsid w:val="00B17F95"/>
    <w:rsid w:val="00B20CB4"/>
    <w:rsid w:val="00B277A6"/>
    <w:rsid w:val="00B33388"/>
    <w:rsid w:val="00B4487F"/>
    <w:rsid w:val="00B6002E"/>
    <w:rsid w:val="00B62076"/>
    <w:rsid w:val="00B63BFE"/>
    <w:rsid w:val="00B740C3"/>
    <w:rsid w:val="00BA70F1"/>
    <w:rsid w:val="00BD0ED6"/>
    <w:rsid w:val="00BD1C64"/>
    <w:rsid w:val="00BE4FA0"/>
    <w:rsid w:val="00BF31AC"/>
    <w:rsid w:val="00C04029"/>
    <w:rsid w:val="00C07820"/>
    <w:rsid w:val="00C64D67"/>
    <w:rsid w:val="00C7598E"/>
    <w:rsid w:val="00C76DE7"/>
    <w:rsid w:val="00C85AA6"/>
    <w:rsid w:val="00C9529F"/>
    <w:rsid w:val="00CA3A65"/>
    <w:rsid w:val="00CA714B"/>
    <w:rsid w:val="00CC4B83"/>
    <w:rsid w:val="00CC7ED0"/>
    <w:rsid w:val="00CD36BB"/>
    <w:rsid w:val="00CF5153"/>
    <w:rsid w:val="00D07E9D"/>
    <w:rsid w:val="00D10EDA"/>
    <w:rsid w:val="00D148A3"/>
    <w:rsid w:val="00D26D0B"/>
    <w:rsid w:val="00D27927"/>
    <w:rsid w:val="00D37000"/>
    <w:rsid w:val="00D54C55"/>
    <w:rsid w:val="00D73266"/>
    <w:rsid w:val="00D77B4F"/>
    <w:rsid w:val="00D80BD7"/>
    <w:rsid w:val="00D915A8"/>
    <w:rsid w:val="00D93408"/>
    <w:rsid w:val="00D97CD4"/>
    <w:rsid w:val="00DA4FCB"/>
    <w:rsid w:val="00DB1796"/>
    <w:rsid w:val="00DC6163"/>
    <w:rsid w:val="00DD2EF3"/>
    <w:rsid w:val="00DE76C3"/>
    <w:rsid w:val="00E0289A"/>
    <w:rsid w:val="00E028FA"/>
    <w:rsid w:val="00E12EF1"/>
    <w:rsid w:val="00E14AC2"/>
    <w:rsid w:val="00E20499"/>
    <w:rsid w:val="00E378FA"/>
    <w:rsid w:val="00E4328E"/>
    <w:rsid w:val="00E46B46"/>
    <w:rsid w:val="00E51148"/>
    <w:rsid w:val="00E5339E"/>
    <w:rsid w:val="00E564DC"/>
    <w:rsid w:val="00E56D2D"/>
    <w:rsid w:val="00E60209"/>
    <w:rsid w:val="00E61676"/>
    <w:rsid w:val="00E95E5A"/>
    <w:rsid w:val="00E9725B"/>
    <w:rsid w:val="00E97F2D"/>
    <w:rsid w:val="00EB3CB4"/>
    <w:rsid w:val="00EC4651"/>
    <w:rsid w:val="00ED7305"/>
    <w:rsid w:val="00EF2D69"/>
    <w:rsid w:val="00F07607"/>
    <w:rsid w:val="00F13478"/>
    <w:rsid w:val="00F20717"/>
    <w:rsid w:val="00F207C3"/>
    <w:rsid w:val="00F30657"/>
    <w:rsid w:val="00F34436"/>
    <w:rsid w:val="00F418C8"/>
    <w:rsid w:val="00F435B8"/>
    <w:rsid w:val="00F64313"/>
    <w:rsid w:val="00F64CF7"/>
    <w:rsid w:val="00F65040"/>
    <w:rsid w:val="00F729DD"/>
    <w:rsid w:val="00F806C5"/>
    <w:rsid w:val="00FA4E70"/>
    <w:rsid w:val="00FD4E54"/>
    <w:rsid w:val="00FE032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81749"/>
  <w15:docId w15:val="{F26795DB-CE41-4D76-B3BF-CF330D0D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20DB5-B798-4CBE-8478-82877C51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5585</Words>
  <Characters>3185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73</cp:revision>
  <cp:lastPrinted>2024-10-21T12:12:00Z</cp:lastPrinted>
  <dcterms:created xsi:type="dcterms:W3CDTF">2024-01-08T13:15:00Z</dcterms:created>
  <dcterms:modified xsi:type="dcterms:W3CDTF">2025-08-05T10:45:00Z</dcterms:modified>
</cp:coreProperties>
</file>