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77777777" w:rsidR="00F81CA3" w:rsidRPr="00446360" w:rsidRDefault="00F81CA3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02 квітня</w:t>
      </w:r>
      <w:r w:rsidRPr="00446360">
        <w:rPr>
          <w:rStyle w:val="a3"/>
          <w:b w:val="0"/>
          <w:sz w:val="28"/>
          <w:szCs w:val="28"/>
        </w:rPr>
        <w:t xml:space="preserve"> 2024 року</w:t>
      </w:r>
      <w:r w:rsidRPr="00446360">
        <w:rPr>
          <w:rStyle w:val="a3"/>
          <w:b w:val="0"/>
          <w:szCs w:val="28"/>
        </w:rPr>
        <w:t xml:space="preserve"> </w:t>
      </w:r>
      <w:r w:rsidRPr="00446360">
        <w:rPr>
          <w:rStyle w:val="a3"/>
          <w:b w:val="0"/>
          <w:szCs w:val="28"/>
        </w:rPr>
        <w:tab/>
      </w:r>
      <w:r w:rsidRPr="00446360">
        <w:rPr>
          <w:rStyle w:val="a3"/>
          <w:b w:val="0"/>
          <w:szCs w:val="28"/>
        </w:rPr>
        <w:tab/>
        <w:t xml:space="preserve"> </w:t>
      </w:r>
      <w:r w:rsidRPr="00446360">
        <w:t>м. Новгород-Сіверський</w:t>
      </w:r>
      <w:r w:rsidRPr="00446360">
        <w:rPr>
          <w:b/>
          <w:sz w:val="28"/>
          <w:szCs w:val="28"/>
        </w:rPr>
        <w:t xml:space="preserve">                                </w:t>
      </w:r>
      <w:r w:rsidRPr="00446360">
        <w:rPr>
          <w:b/>
          <w:szCs w:val="28"/>
        </w:rPr>
        <w:t xml:space="preserve">   </w:t>
      </w:r>
      <w:r w:rsidRPr="00446360">
        <w:rPr>
          <w:sz w:val="28"/>
          <w:szCs w:val="28"/>
        </w:rPr>
        <w:t>№</w:t>
      </w:r>
      <w:r>
        <w:rPr>
          <w:sz w:val="28"/>
          <w:szCs w:val="28"/>
        </w:rPr>
        <w:t xml:space="preserve"> 53-ОД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77777777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 рішення виконавчого комітету міської ради від 29.02.2024 № 73, від 28.03.2024 № 99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B1388EE" w14:textId="77777777" w:rsidR="00F81CA3" w:rsidRPr="000415F3" w:rsidRDefault="00F81CA3" w:rsidP="00F81CA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 місцевого бюджету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40B2D553" w14:textId="77777777" w:rsidR="00F81CA3" w:rsidRPr="000415F3" w:rsidRDefault="00F81CA3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 за кодом програмної класифікації видатків та кредитування місцевих бюджетів (КПКВК МБ) 011</w:t>
      </w:r>
      <w:r>
        <w:rPr>
          <w:sz w:val="28"/>
          <w:szCs w:val="28"/>
        </w:rPr>
        <w:t>7330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Будівництво інших об’єктів комунальної власності</w:t>
      </w:r>
      <w:r w:rsidRPr="000415F3">
        <w:rPr>
          <w:sz w:val="28"/>
          <w:szCs w:val="28"/>
        </w:rPr>
        <w:t>», що додається.</w:t>
      </w:r>
    </w:p>
    <w:p w14:paraId="27AEACE7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732BF0AF" w14:textId="77777777" w:rsidR="00F81CA3" w:rsidRPr="000415F3" w:rsidRDefault="00F81CA3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4FBB8E52" w14:textId="77777777" w:rsidR="00B33F9B" w:rsidRDefault="00B33F9B" w:rsidP="00F81CA3">
      <w:pPr>
        <w:jc w:val="both"/>
        <w:rPr>
          <w:sz w:val="28"/>
          <w:szCs w:val="28"/>
        </w:rPr>
      </w:pPr>
    </w:p>
    <w:p w14:paraId="34B34E97" w14:textId="77777777" w:rsidR="00B33F9B" w:rsidRDefault="00B33F9B" w:rsidP="00F81CA3">
      <w:pPr>
        <w:jc w:val="both"/>
        <w:rPr>
          <w:sz w:val="28"/>
          <w:szCs w:val="28"/>
        </w:rPr>
      </w:pPr>
    </w:p>
    <w:p w14:paraId="52ED7A16" w14:textId="273714A1" w:rsidR="00F729DD" w:rsidRPr="00D148A3" w:rsidRDefault="00F81CA3" w:rsidP="00634953">
      <w:pPr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     </w:t>
      </w:r>
      <w:r w:rsidR="00606A46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Людмила ТКАЧЕНКО</w:t>
      </w:r>
    </w:p>
    <w:sectPr w:rsidR="00F729DD" w:rsidRPr="00D148A3" w:rsidSect="00CB426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F2EF" w14:textId="77777777" w:rsidR="00CB4260" w:rsidRDefault="00CB4260" w:rsidP="00746D5B">
      <w:r>
        <w:separator/>
      </w:r>
    </w:p>
  </w:endnote>
  <w:endnote w:type="continuationSeparator" w:id="0">
    <w:p w14:paraId="49699A2E" w14:textId="77777777" w:rsidR="00CB4260" w:rsidRDefault="00CB426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5FAB" w14:textId="77777777" w:rsidR="00CB4260" w:rsidRDefault="00CB4260" w:rsidP="00746D5B">
      <w:r>
        <w:separator/>
      </w:r>
    </w:p>
  </w:footnote>
  <w:footnote w:type="continuationSeparator" w:id="0">
    <w:p w14:paraId="545852B9" w14:textId="77777777" w:rsidR="00CB4260" w:rsidRDefault="00CB426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D1BB" w14:textId="5D64C5E6" w:rsidR="00B039FB" w:rsidRDefault="00B039FB">
    <w:pPr>
      <w:pStyle w:val="a7"/>
    </w:pPr>
    <w:r>
      <w:tab/>
    </w:r>
    <w:r w:rsidR="00634953" w:rsidRPr="001A12A1">
      <w:rPr>
        <w:noProof/>
        <w:lang w:val="ru-RU"/>
      </w:rPr>
      <w:drawing>
        <wp:inline distT="0" distB="0" distL="0" distR="0" wp14:anchorId="7E08E670" wp14:editId="367D4761">
          <wp:extent cx="434340" cy="624840"/>
          <wp:effectExtent l="19050" t="0" r="381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5300069">
    <w:abstractNumId w:val="0"/>
  </w:num>
  <w:num w:numId="2" w16cid:durableId="166979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42EA7"/>
    <w:rsid w:val="00055396"/>
    <w:rsid w:val="0007272A"/>
    <w:rsid w:val="000C7DA9"/>
    <w:rsid w:val="00113171"/>
    <w:rsid w:val="0013737D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E2223"/>
    <w:rsid w:val="003F1B45"/>
    <w:rsid w:val="0041173B"/>
    <w:rsid w:val="00421359"/>
    <w:rsid w:val="00467CB5"/>
    <w:rsid w:val="00470BAF"/>
    <w:rsid w:val="00482AD9"/>
    <w:rsid w:val="00526757"/>
    <w:rsid w:val="00546BB7"/>
    <w:rsid w:val="005673A8"/>
    <w:rsid w:val="00582562"/>
    <w:rsid w:val="005D5B3D"/>
    <w:rsid w:val="005F4772"/>
    <w:rsid w:val="00606A46"/>
    <w:rsid w:val="006224AA"/>
    <w:rsid w:val="00634953"/>
    <w:rsid w:val="00691130"/>
    <w:rsid w:val="006A293E"/>
    <w:rsid w:val="006C1EDB"/>
    <w:rsid w:val="006F382F"/>
    <w:rsid w:val="00713D68"/>
    <w:rsid w:val="00746D5B"/>
    <w:rsid w:val="00760A38"/>
    <w:rsid w:val="007953AD"/>
    <w:rsid w:val="007A210C"/>
    <w:rsid w:val="007E7406"/>
    <w:rsid w:val="007F178C"/>
    <w:rsid w:val="008022D6"/>
    <w:rsid w:val="00814286"/>
    <w:rsid w:val="0087091C"/>
    <w:rsid w:val="008A41D9"/>
    <w:rsid w:val="008E5214"/>
    <w:rsid w:val="009149E9"/>
    <w:rsid w:val="009179A1"/>
    <w:rsid w:val="0095365E"/>
    <w:rsid w:val="009C09A1"/>
    <w:rsid w:val="009D38D9"/>
    <w:rsid w:val="009F5A0D"/>
    <w:rsid w:val="00AA120C"/>
    <w:rsid w:val="00AB7572"/>
    <w:rsid w:val="00AF4846"/>
    <w:rsid w:val="00B039FB"/>
    <w:rsid w:val="00B17F95"/>
    <w:rsid w:val="00B33F9B"/>
    <w:rsid w:val="00B63BFE"/>
    <w:rsid w:val="00BA70F1"/>
    <w:rsid w:val="00BD0ED6"/>
    <w:rsid w:val="00BE4FA0"/>
    <w:rsid w:val="00C04029"/>
    <w:rsid w:val="00C85AA6"/>
    <w:rsid w:val="00CB4260"/>
    <w:rsid w:val="00D148A3"/>
    <w:rsid w:val="00D26D0B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7305"/>
    <w:rsid w:val="00ED7D63"/>
    <w:rsid w:val="00F13478"/>
    <w:rsid w:val="00F30657"/>
    <w:rsid w:val="00F34436"/>
    <w:rsid w:val="00F729DD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F24C3-5909-4947-BCDC-1B2854F1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</cp:revision>
  <cp:lastPrinted>2024-01-03T07:02:00Z</cp:lastPrinted>
  <dcterms:created xsi:type="dcterms:W3CDTF">2024-04-10T06:57:00Z</dcterms:created>
  <dcterms:modified xsi:type="dcterms:W3CDTF">2024-04-10T13:43:00Z</dcterms:modified>
</cp:coreProperties>
</file>