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D1" w:rsidRDefault="00FF5DD1" w:rsidP="00FF5DD1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DD1" w:rsidRDefault="00FF5DD1" w:rsidP="00FF5DD1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>
        <w:rPr>
          <w:rFonts w:cs="Arial"/>
          <w:b/>
          <w:bCs/>
          <w:caps/>
          <w:kern w:val="32"/>
          <w:szCs w:val="32"/>
        </w:rPr>
        <w:t>Україна</w:t>
      </w:r>
    </w:p>
    <w:p w:rsidR="00FF5DD1" w:rsidRDefault="00FF5DD1" w:rsidP="00FF5DD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FF5DD1" w:rsidRDefault="00FF5DD1" w:rsidP="00FF5DD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FF5DD1" w:rsidRDefault="00FF5DD1" w:rsidP="00FF5DD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РОЗПОРЯДЖЕННЯ</w:t>
      </w:r>
    </w:p>
    <w:p w:rsidR="00FF5DD1" w:rsidRDefault="00FF5DD1" w:rsidP="00FF5DD1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FF5DD1" w:rsidRDefault="00FF5DD1" w:rsidP="00FF5DD1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FF5DD1" w:rsidRDefault="00FF5DD1" w:rsidP="00FF5DD1">
      <w:pPr>
        <w:rPr>
          <w:sz w:val="28"/>
          <w:szCs w:val="28"/>
        </w:rPr>
      </w:pPr>
      <w:r>
        <w:rPr>
          <w:sz w:val="28"/>
          <w:szCs w:val="28"/>
        </w:rPr>
        <w:t xml:space="preserve">01 грудня 2020 року                </w:t>
      </w:r>
      <w:r>
        <w:t>м. Новгород - Сіверський</w:t>
      </w:r>
      <w:r>
        <w:rPr>
          <w:sz w:val="28"/>
          <w:szCs w:val="28"/>
        </w:rPr>
        <w:t xml:space="preserve">                            № </w:t>
      </w:r>
      <w:r w:rsidR="00D105F1" w:rsidRPr="00D105F1">
        <w:rPr>
          <w:color w:val="000000" w:themeColor="text1"/>
          <w:sz w:val="28"/>
          <w:szCs w:val="28"/>
        </w:rPr>
        <w:t>15</w:t>
      </w:r>
      <w:r w:rsidR="0097674C">
        <w:rPr>
          <w:color w:val="000000" w:themeColor="text1"/>
          <w:sz w:val="28"/>
          <w:szCs w:val="28"/>
        </w:rPr>
        <w:t>1</w:t>
      </w:r>
      <w:r>
        <w:rPr>
          <w:sz w:val="28"/>
          <w:szCs w:val="28"/>
        </w:rPr>
        <w:t xml:space="preserve">- ОД </w:t>
      </w:r>
    </w:p>
    <w:p w:rsidR="00FF5DD1" w:rsidRDefault="00FF5DD1" w:rsidP="00FF5DD1">
      <w:pPr>
        <w:jc w:val="both"/>
        <w:rPr>
          <w:rStyle w:val="a3"/>
          <w:b w:val="0"/>
          <w:bdr w:val="none" w:sz="0" w:space="0" w:color="auto" w:frame="1"/>
        </w:rPr>
      </w:pPr>
    </w:p>
    <w:p w:rsidR="00FF5DD1" w:rsidRPr="008E43E3" w:rsidRDefault="00FF5DD1" w:rsidP="00FF5DD1">
      <w:pPr>
        <w:jc w:val="both"/>
        <w:rPr>
          <w:b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F5DD1" w:rsidRPr="00A23538" w:rsidRDefault="00FF5DD1" w:rsidP="00FF5DD1">
      <w:pPr>
        <w:rPr>
          <w:color w:val="000000"/>
          <w:sz w:val="28"/>
          <w:szCs w:val="28"/>
        </w:rPr>
      </w:pPr>
      <w:r w:rsidRPr="00A23538">
        <w:rPr>
          <w:color w:val="000000"/>
          <w:sz w:val="28"/>
          <w:szCs w:val="28"/>
        </w:rPr>
        <w:t xml:space="preserve">Про оголошення конкурсу на </w:t>
      </w:r>
    </w:p>
    <w:p w:rsidR="00FF5DD1" w:rsidRPr="00A23538" w:rsidRDefault="00FF5DD1" w:rsidP="00FF5DD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заміщення вакантної</w:t>
      </w:r>
      <w:r w:rsidRPr="00A23538">
        <w:rPr>
          <w:color w:val="000000"/>
          <w:sz w:val="28"/>
          <w:szCs w:val="28"/>
        </w:rPr>
        <w:t xml:space="preserve"> посад</w:t>
      </w:r>
      <w:r>
        <w:rPr>
          <w:color w:val="000000"/>
          <w:sz w:val="28"/>
          <w:szCs w:val="28"/>
        </w:rPr>
        <w:t>и</w:t>
      </w:r>
    </w:p>
    <w:p w:rsidR="00FF5DD1" w:rsidRPr="001F1EB8" w:rsidRDefault="00FF5DD1" w:rsidP="00FF5DD1">
      <w:pPr>
        <w:tabs>
          <w:tab w:val="left" w:pos="1335"/>
        </w:tabs>
        <w:ind w:left="708" w:hanging="708"/>
      </w:pPr>
    </w:p>
    <w:p w:rsidR="00FF5DD1" w:rsidRPr="001F1EB8" w:rsidRDefault="00FF5DD1" w:rsidP="00FF5DD1">
      <w:pPr>
        <w:tabs>
          <w:tab w:val="left" w:pos="1335"/>
        </w:tabs>
        <w:ind w:left="708" w:hanging="708"/>
      </w:pPr>
    </w:p>
    <w:p w:rsidR="00FF5DD1" w:rsidRDefault="00FF5DD1" w:rsidP="00FF5DD1">
      <w:pPr>
        <w:tabs>
          <w:tab w:val="left" w:pos="1335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Відповідно до статі 10 Закону України «Про службу органах місцевого самоврядування» </w:t>
      </w:r>
      <w:r w:rsidRPr="00607791">
        <w:rPr>
          <w:color w:val="000000"/>
          <w:sz w:val="28"/>
          <w:szCs w:val="28"/>
        </w:rPr>
        <w:t>та вимог постанови Кабін</w:t>
      </w:r>
      <w:r>
        <w:rPr>
          <w:color w:val="000000"/>
          <w:sz w:val="28"/>
          <w:szCs w:val="28"/>
        </w:rPr>
        <w:t>ету Міністрів України від 15 лютого 2002 року</w:t>
      </w:r>
      <w:r w:rsidRPr="00607791">
        <w:rPr>
          <w:color w:val="000000"/>
          <w:sz w:val="28"/>
          <w:szCs w:val="28"/>
        </w:rPr>
        <w:t xml:space="preserve"> № 169 «Про затвердження Порядку проведення конкурсу на заміщення вакантних посад державних службовців</w:t>
      </w:r>
      <w:r>
        <w:rPr>
          <w:color w:val="000000"/>
          <w:sz w:val="28"/>
          <w:szCs w:val="28"/>
        </w:rPr>
        <w:t>»,</w:t>
      </w:r>
    </w:p>
    <w:p w:rsidR="00FF5DD1" w:rsidRDefault="00FF5DD1" w:rsidP="00FF5DD1">
      <w:pPr>
        <w:tabs>
          <w:tab w:val="left" w:pos="1335"/>
        </w:tabs>
        <w:jc w:val="both"/>
        <w:rPr>
          <w:sz w:val="28"/>
        </w:rPr>
      </w:pPr>
    </w:p>
    <w:p w:rsidR="00FF5DD1" w:rsidRDefault="00FF5DD1" w:rsidP="00FF5DD1">
      <w:pPr>
        <w:ind w:firstLine="510"/>
        <w:jc w:val="both"/>
        <w:rPr>
          <w:color w:val="000000"/>
          <w:sz w:val="28"/>
        </w:rPr>
      </w:pPr>
      <w:r>
        <w:rPr>
          <w:sz w:val="28"/>
        </w:rPr>
        <w:t>1.</w:t>
      </w:r>
      <w:r w:rsidRPr="00210B7B">
        <w:rPr>
          <w:color w:val="FFFFFF"/>
          <w:sz w:val="28"/>
        </w:rPr>
        <w:t>а</w:t>
      </w:r>
      <w:r w:rsidRPr="00607791">
        <w:rPr>
          <w:color w:val="000000"/>
          <w:sz w:val="28"/>
        </w:rPr>
        <w:t xml:space="preserve">Оголосити </w:t>
      </w:r>
      <w:r>
        <w:rPr>
          <w:color w:val="000000"/>
          <w:sz w:val="28"/>
        </w:rPr>
        <w:t>конкурс на заміщення вакантних посад Новгород-Сіверської міської ради: головного спеціаліста відділу земельних відносин, головного спеціаліста відділу управління персоналом, головного спеціаліста відділу містобудування та архітектури.</w:t>
      </w:r>
    </w:p>
    <w:p w:rsidR="00FF5DD1" w:rsidRPr="00607791" w:rsidRDefault="00FF5DD1" w:rsidP="00FF5DD1">
      <w:pPr>
        <w:ind w:firstLine="510"/>
        <w:jc w:val="both"/>
        <w:rPr>
          <w:color w:val="000000"/>
          <w:sz w:val="28"/>
        </w:rPr>
      </w:pPr>
    </w:p>
    <w:p w:rsidR="00FF5DD1" w:rsidRDefault="00FF5DD1" w:rsidP="00FF5DD1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2. </w:t>
      </w:r>
      <w:r w:rsidRPr="003A7EF3">
        <w:rPr>
          <w:color w:val="000000"/>
          <w:sz w:val="28"/>
        </w:rPr>
        <w:t>Загальному відділу</w:t>
      </w:r>
      <w:r>
        <w:rPr>
          <w:color w:val="000000"/>
          <w:sz w:val="28"/>
        </w:rPr>
        <w:t xml:space="preserve"> Новгород - Сіверської міської ради</w:t>
      </w:r>
      <w:r>
        <w:rPr>
          <w:color w:val="FFFFFF"/>
          <w:sz w:val="28"/>
        </w:rPr>
        <w:t xml:space="preserve"> </w:t>
      </w:r>
      <w:r w:rsidRPr="00B21D5D">
        <w:rPr>
          <w:sz w:val="28"/>
          <w:szCs w:val="28"/>
        </w:rPr>
        <w:t xml:space="preserve"> </w:t>
      </w:r>
      <w:r w:rsidRPr="00B21D5D">
        <w:rPr>
          <w:color w:val="000000"/>
          <w:sz w:val="28"/>
          <w:szCs w:val="28"/>
        </w:rPr>
        <w:t>довести зміст розпорядження до керівників</w:t>
      </w:r>
      <w:r>
        <w:rPr>
          <w:color w:val="000000"/>
          <w:sz w:val="28"/>
          <w:szCs w:val="28"/>
        </w:rPr>
        <w:t xml:space="preserve"> управлінь, відділів, секторів</w:t>
      </w:r>
      <w:r w:rsidRPr="00B21D5D">
        <w:rPr>
          <w:color w:val="000000"/>
          <w:sz w:val="28"/>
          <w:szCs w:val="28"/>
        </w:rPr>
        <w:t xml:space="preserve"> Новгород</w:t>
      </w:r>
      <w:r>
        <w:rPr>
          <w:color w:val="000000"/>
          <w:sz w:val="28"/>
          <w:szCs w:val="28"/>
        </w:rPr>
        <w:t xml:space="preserve"> </w:t>
      </w:r>
      <w:r w:rsidRPr="00B21D5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21D5D">
        <w:rPr>
          <w:color w:val="000000"/>
          <w:sz w:val="28"/>
          <w:szCs w:val="28"/>
        </w:rPr>
        <w:t>Сіверської міської р</w:t>
      </w:r>
      <w:r>
        <w:rPr>
          <w:color w:val="000000"/>
          <w:sz w:val="28"/>
          <w:szCs w:val="28"/>
        </w:rPr>
        <w:t>ади та підготувати матеріал для</w:t>
      </w:r>
      <w:r w:rsidRPr="00B21D5D">
        <w:rPr>
          <w:color w:val="000000"/>
          <w:sz w:val="28"/>
          <w:szCs w:val="28"/>
        </w:rPr>
        <w:t xml:space="preserve"> розміщення оголошення конкурсу</w:t>
      </w:r>
      <w:r>
        <w:rPr>
          <w:color w:val="000000"/>
          <w:sz w:val="28"/>
          <w:szCs w:val="28"/>
        </w:rPr>
        <w:t xml:space="preserve"> на  офіційному </w:t>
      </w:r>
      <w:proofErr w:type="spellStart"/>
      <w:r>
        <w:rPr>
          <w:color w:val="000000"/>
          <w:sz w:val="28"/>
          <w:szCs w:val="28"/>
        </w:rPr>
        <w:t>веб</w:t>
      </w:r>
      <w:proofErr w:type="spellEnd"/>
      <w:r>
        <w:rPr>
          <w:color w:val="000000"/>
          <w:sz w:val="28"/>
          <w:szCs w:val="28"/>
        </w:rPr>
        <w:t xml:space="preserve"> - сайті Новгород - Сіверської міської ради та в газеті «Сіверський край».</w:t>
      </w:r>
    </w:p>
    <w:p w:rsidR="00FF5DD1" w:rsidRDefault="00FF5DD1" w:rsidP="00FF5DD1">
      <w:pPr>
        <w:ind w:firstLine="360"/>
        <w:jc w:val="both"/>
        <w:rPr>
          <w:color w:val="000000"/>
          <w:sz w:val="28"/>
          <w:szCs w:val="28"/>
        </w:rPr>
      </w:pPr>
    </w:p>
    <w:p w:rsidR="00FF5DD1" w:rsidRPr="00B21D5D" w:rsidRDefault="00FF5DD1" w:rsidP="00FF5DD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Pr="00F23435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Керівникам управлінь, відділів,</w:t>
      </w:r>
      <w:r w:rsidRPr="006D6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секторів  Новгород - Сіверської міської ради інформувати безпосередньо підпорядкованих працівників про оголошення конкурсу на посаду, зазначену у пункті 1 цього розпорядження.</w:t>
      </w:r>
    </w:p>
    <w:p w:rsidR="00FF5DD1" w:rsidRPr="00B21D5D" w:rsidRDefault="00FF5DD1" w:rsidP="00FF5DD1">
      <w:pPr>
        <w:ind w:firstLine="360"/>
        <w:jc w:val="both"/>
        <w:rPr>
          <w:sz w:val="28"/>
        </w:rPr>
      </w:pPr>
    </w:p>
    <w:p w:rsidR="00FF5DD1" w:rsidRPr="00536C97" w:rsidRDefault="00FF5DD1" w:rsidP="00FF5DD1">
      <w:pPr>
        <w:ind w:firstLine="360"/>
        <w:jc w:val="both"/>
        <w:rPr>
          <w:sz w:val="28"/>
        </w:rPr>
      </w:pPr>
      <w:r>
        <w:rPr>
          <w:sz w:val="28"/>
        </w:rPr>
        <w:t xml:space="preserve"> 4.</w:t>
      </w:r>
      <w:r w:rsidRPr="00F23435">
        <w:rPr>
          <w:color w:val="FFFFFF"/>
          <w:sz w:val="28"/>
        </w:rPr>
        <w:t>а</w:t>
      </w:r>
      <w:r>
        <w:rPr>
          <w:color w:val="000000"/>
          <w:sz w:val="28"/>
        </w:rPr>
        <w:t>Контроль за виконанням даного розпорядження покласти на керуючого справами виконавчого комітету Ткаченко Людмилу Миколаївну.</w:t>
      </w:r>
      <w:r>
        <w:rPr>
          <w:sz w:val="28"/>
          <w:szCs w:val="28"/>
        </w:rPr>
        <w:t xml:space="preserve"> </w:t>
      </w:r>
    </w:p>
    <w:p w:rsidR="00FF5DD1" w:rsidRDefault="00FF5DD1" w:rsidP="00FF5DD1">
      <w:pPr>
        <w:ind w:firstLine="360"/>
        <w:jc w:val="both"/>
        <w:rPr>
          <w:sz w:val="28"/>
        </w:rPr>
      </w:pPr>
    </w:p>
    <w:p w:rsidR="00FF5DD1" w:rsidRDefault="00FF5DD1" w:rsidP="00FF5DD1">
      <w:pPr>
        <w:ind w:firstLine="360"/>
        <w:jc w:val="both"/>
        <w:rPr>
          <w:sz w:val="28"/>
        </w:rPr>
      </w:pPr>
    </w:p>
    <w:p w:rsidR="00FF5DD1" w:rsidRDefault="00FF5DD1" w:rsidP="00FF5DD1">
      <w:pPr>
        <w:ind w:firstLine="360"/>
        <w:jc w:val="both"/>
        <w:rPr>
          <w:sz w:val="28"/>
        </w:rPr>
      </w:pPr>
    </w:p>
    <w:p w:rsidR="00FF5DD1" w:rsidRDefault="00FF5DD1" w:rsidP="00FF5DD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                                                                                Ю. Лакоза   </w:t>
      </w:r>
    </w:p>
    <w:sectPr w:rsidR="00FF5DD1" w:rsidSect="00DE30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DD1"/>
    <w:rsid w:val="00221044"/>
    <w:rsid w:val="003B2991"/>
    <w:rsid w:val="00536729"/>
    <w:rsid w:val="005400F8"/>
    <w:rsid w:val="005E31FC"/>
    <w:rsid w:val="0097674C"/>
    <w:rsid w:val="00B95D02"/>
    <w:rsid w:val="00D105F1"/>
    <w:rsid w:val="00DC6CD7"/>
    <w:rsid w:val="00E20A3E"/>
    <w:rsid w:val="00E76EE7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D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F5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DD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2020-12-01T10:51:00Z</cp:lastPrinted>
  <dcterms:created xsi:type="dcterms:W3CDTF">2020-12-01T10:29:00Z</dcterms:created>
  <dcterms:modified xsi:type="dcterms:W3CDTF">2020-12-29T07:30:00Z</dcterms:modified>
</cp:coreProperties>
</file>