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4B" w:rsidRPr="00834330" w:rsidRDefault="00753B24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 w:rsidRPr="0083433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Додаток </w:t>
      </w:r>
      <w:r w:rsidR="00F82A35">
        <w:rPr>
          <w:rFonts w:ascii="Times New Roman" w:hAnsi="Times New Roman" w:cs="Times New Roman"/>
          <w:b/>
          <w:sz w:val="20"/>
          <w:szCs w:val="20"/>
        </w:rPr>
        <w:t>№ 1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 листа Мінфіну </w:t>
      </w:r>
    </w:p>
    <w:p w:rsidR="0021374B" w:rsidRPr="00834330" w:rsidRDefault="002732B9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від 28.01.2021 року № 04140-15-2/2577</w:t>
      </w:r>
    </w:p>
    <w:p w:rsidR="00753B24" w:rsidRPr="00834330" w:rsidRDefault="00753B24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4E2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2E2E38" w:rsidRPr="009434E2" w:rsidRDefault="009434E2" w:rsidP="00943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2E38" w:rsidRPr="00834330">
        <w:rPr>
          <w:rFonts w:ascii="Times New Roman" w:hAnsi="Times New Roman" w:cs="Times New Roman"/>
          <w:sz w:val="24"/>
          <w:szCs w:val="24"/>
        </w:rPr>
        <w:t>_</w:t>
      </w:r>
      <w:r w:rsidR="00200489" w:rsidRPr="003B4240">
        <w:rPr>
          <w:rFonts w:ascii="Times New Roman" w:hAnsi="Times New Roman" w:cs="Times New Roman"/>
          <w:b/>
          <w:sz w:val="24"/>
          <w:szCs w:val="24"/>
          <w:u w:val="single"/>
        </w:rPr>
        <w:t>060</w:t>
      </w:r>
      <w:r w:rsidR="002E2E38" w:rsidRPr="009434E2">
        <w:rPr>
          <w:rFonts w:ascii="Times New Roman" w:hAnsi="Times New Roman" w:cs="Times New Roman"/>
          <w:b/>
          <w:sz w:val="24"/>
          <w:szCs w:val="24"/>
        </w:rPr>
        <w:t>_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</w:t>
      </w:r>
      <w:r w:rsidR="002E2E38" w:rsidRPr="009434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3B4240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F933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00489">
        <w:rPr>
          <w:rFonts w:ascii="Times New Roman" w:hAnsi="Times New Roman" w:cs="Times New Roman"/>
          <w:b/>
          <w:sz w:val="24"/>
          <w:szCs w:val="24"/>
          <w:u w:val="single"/>
        </w:rPr>
        <w:t xml:space="preserve">Відділ освіти, молоді та спорту Новгород-Сіверської міської ради </w:t>
      </w:r>
      <w:r w:rsidR="003B4240">
        <w:rPr>
          <w:rFonts w:ascii="Times New Roman" w:hAnsi="Times New Roman" w:cs="Times New Roman"/>
          <w:b/>
          <w:sz w:val="24"/>
          <w:szCs w:val="24"/>
          <w:u w:val="single"/>
        </w:rPr>
        <w:t>Чернігівської області</w:t>
      </w:r>
    </w:p>
    <w:p w:rsidR="002E2E38" w:rsidRPr="00834330" w:rsidRDefault="009434E2" w:rsidP="00527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240">
        <w:rPr>
          <w:rFonts w:ascii="Times New Roman" w:hAnsi="Times New Roman" w:cs="Times New Roman"/>
          <w:sz w:val="20"/>
          <w:szCs w:val="20"/>
        </w:rPr>
        <w:t xml:space="preserve">    </w:t>
      </w:r>
      <w:r w:rsidR="00527947">
        <w:rPr>
          <w:rFonts w:ascii="Times New Roman" w:hAnsi="Times New Roman" w:cs="Times New Roman"/>
          <w:sz w:val="20"/>
          <w:szCs w:val="20"/>
        </w:rPr>
        <w:t xml:space="preserve">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(КВК)              </w:t>
      </w:r>
      <w:r w:rsidR="00657AC9" w:rsidRPr="008343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</w:t>
      </w:r>
      <w:r w:rsidR="0052794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 (найменування головного розпорядника коштів</w:t>
      </w:r>
      <w:r w:rsidR="00E63346" w:rsidRPr="00834330">
        <w:rPr>
          <w:rFonts w:ascii="Times New Roman" w:hAnsi="Times New Roman" w:cs="Times New Roman"/>
          <w:sz w:val="20"/>
          <w:szCs w:val="20"/>
        </w:rPr>
        <w:t xml:space="preserve"> державного бюджету</w:t>
      </w:r>
      <w:r w:rsidR="002E2E38" w:rsidRPr="00834330">
        <w:rPr>
          <w:rFonts w:ascii="Times New Roman" w:hAnsi="Times New Roman" w:cs="Times New Roman"/>
          <w:sz w:val="20"/>
          <w:szCs w:val="20"/>
        </w:rPr>
        <w:t>)</w:t>
      </w:r>
    </w:p>
    <w:p w:rsidR="00537785" w:rsidRPr="00834330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п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>ро</w:t>
      </w:r>
      <w:r w:rsidR="008D3D82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 xml:space="preserve">досягнення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:rsidR="002E2E38" w:rsidRDefault="00537785" w:rsidP="00B701E9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8583E">
        <w:rPr>
          <w:rFonts w:ascii="Times New Roman" w:hAnsi="Times New Roman" w:cs="Times New Roman"/>
          <w:b/>
          <w:sz w:val="24"/>
          <w:szCs w:val="24"/>
        </w:rPr>
        <w:t>результатами 2023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DF7060" w:rsidRPr="00834330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0D9B" w:rsidRPr="00834330">
        <w:rPr>
          <w:rFonts w:ascii="Times New Roman" w:hAnsi="Times New Roman" w:cs="Times New Roman"/>
          <w:b/>
          <w:sz w:val="24"/>
          <w:szCs w:val="24"/>
        </w:rPr>
        <w:t xml:space="preserve">Видатки та надання кредитів </w:t>
      </w:r>
      <w:r w:rsidR="0038583E">
        <w:rPr>
          <w:rFonts w:ascii="Times New Roman" w:hAnsi="Times New Roman" w:cs="Times New Roman"/>
          <w:b/>
          <w:sz w:val="24"/>
          <w:szCs w:val="24"/>
        </w:rPr>
        <w:t>у 2021</w:t>
      </w:r>
      <w:r w:rsidRPr="00834330">
        <w:rPr>
          <w:rFonts w:ascii="Times New Roman" w:hAnsi="Times New Roman" w:cs="Times New Roman"/>
          <w:b/>
          <w:sz w:val="24"/>
          <w:szCs w:val="24"/>
        </w:rPr>
        <w:t>-20</w:t>
      </w:r>
      <w:r w:rsidR="0038583E">
        <w:rPr>
          <w:rFonts w:ascii="Times New Roman" w:hAnsi="Times New Roman" w:cs="Times New Roman"/>
          <w:b/>
          <w:sz w:val="24"/>
          <w:szCs w:val="24"/>
        </w:rPr>
        <w:t>23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роках </w:t>
      </w:r>
    </w:p>
    <w:p w:rsidR="00DF7060" w:rsidRPr="00834330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343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834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DF7060" w:rsidRPr="00834330" w:rsidTr="009C6CC0">
        <w:trPr>
          <w:trHeight w:val="280"/>
        </w:trPr>
        <w:tc>
          <w:tcPr>
            <w:tcW w:w="5500" w:type="dxa"/>
            <w:vMerge w:val="restart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:rsidR="00DF7060" w:rsidRPr="00834330" w:rsidRDefault="0038583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:rsidR="00DF7060" w:rsidRPr="00834330" w:rsidRDefault="0038583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  <w:r w:rsidR="00DF7060" w:rsidRPr="00834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0" w:type="dxa"/>
            <w:gridSpan w:val="4"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38583E">
              <w:rPr>
                <w:sz w:val="24"/>
                <w:szCs w:val="24"/>
              </w:rPr>
              <w:t>23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DF7060" w:rsidRPr="00834330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</w:t>
            </w:r>
            <w:r w:rsidR="00DF7060" w:rsidRPr="00834330">
              <w:rPr>
                <w:sz w:val="24"/>
                <w:szCs w:val="24"/>
              </w:rPr>
              <w:t>лан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</w:t>
            </w:r>
            <w:r w:rsidR="00DF7060" w:rsidRPr="00834330">
              <w:rPr>
                <w:sz w:val="24"/>
                <w:szCs w:val="24"/>
              </w:rPr>
              <w:t>віт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</w:t>
            </w:r>
            <w:r w:rsidR="00DF7060" w:rsidRPr="00834330">
              <w:rPr>
                <w:sz w:val="24"/>
                <w:szCs w:val="24"/>
              </w:rPr>
              <w:t>ідхилення</w:t>
            </w:r>
          </w:p>
          <w:p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94168C" w:rsidRPr="00834330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Видатки</w:t>
            </w:r>
            <w:r w:rsidR="00C402A9" w:rsidRPr="00834330">
              <w:rPr>
                <w:b/>
                <w:sz w:val="24"/>
                <w:szCs w:val="24"/>
              </w:rPr>
              <w:t>,</w:t>
            </w:r>
            <w:r w:rsidR="0092358B" w:rsidRPr="00834330">
              <w:rPr>
                <w:b/>
                <w:sz w:val="24"/>
                <w:szCs w:val="24"/>
              </w:rPr>
              <w:t xml:space="preserve"> всього</w:t>
            </w:r>
          </w:p>
        </w:tc>
        <w:tc>
          <w:tcPr>
            <w:tcW w:w="2126" w:type="dxa"/>
            <w:vAlign w:val="bottom"/>
          </w:tcPr>
          <w:p w:rsidR="00800D9B" w:rsidRPr="00F933ED" w:rsidRDefault="00ED41CE" w:rsidP="00735E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121775,9</w:t>
            </w:r>
          </w:p>
        </w:tc>
        <w:tc>
          <w:tcPr>
            <w:tcW w:w="1985" w:type="dxa"/>
            <w:vAlign w:val="bottom"/>
          </w:tcPr>
          <w:p w:rsidR="00800D9B" w:rsidRPr="00F933ED" w:rsidRDefault="00ED41CE" w:rsidP="004A6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118848,5</w:t>
            </w:r>
          </w:p>
        </w:tc>
        <w:tc>
          <w:tcPr>
            <w:tcW w:w="1871" w:type="dxa"/>
            <w:vAlign w:val="bottom"/>
          </w:tcPr>
          <w:p w:rsidR="00800D9B" w:rsidRPr="00951591" w:rsidRDefault="0050188C" w:rsidP="00302A2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126740,6</w:t>
            </w:r>
          </w:p>
        </w:tc>
        <w:tc>
          <w:tcPr>
            <w:tcW w:w="1985" w:type="dxa"/>
            <w:vAlign w:val="bottom"/>
          </w:tcPr>
          <w:p w:rsidR="00800D9B" w:rsidRPr="00F933ED" w:rsidRDefault="0050188C" w:rsidP="006242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119001,5</w:t>
            </w:r>
          </w:p>
        </w:tc>
        <w:tc>
          <w:tcPr>
            <w:tcW w:w="1843" w:type="dxa"/>
            <w:vAlign w:val="bottom"/>
          </w:tcPr>
          <w:p w:rsidR="00800D9B" w:rsidRPr="0071066A" w:rsidRDefault="0050188C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-7739,1</w:t>
            </w:r>
          </w:p>
        </w:tc>
      </w:tr>
      <w:tr w:rsidR="00DF7060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DF7060" w:rsidRPr="00834330" w:rsidRDefault="00800D9B" w:rsidP="00181622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</w:t>
            </w:r>
            <w:r w:rsidR="00DF7060" w:rsidRPr="00834330">
              <w:rPr>
                <w:sz w:val="24"/>
                <w:szCs w:val="24"/>
              </w:rPr>
              <w:t>агальний фонд</w:t>
            </w:r>
          </w:p>
        </w:tc>
        <w:tc>
          <w:tcPr>
            <w:tcW w:w="2126" w:type="dxa"/>
            <w:vAlign w:val="bottom"/>
          </w:tcPr>
          <w:p w:rsidR="00DF7060" w:rsidRPr="00834330" w:rsidRDefault="00ED41C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118773,9</w:t>
            </w:r>
          </w:p>
        </w:tc>
        <w:tc>
          <w:tcPr>
            <w:tcW w:w="1985" w:type="dxa"/>
            <w:vAlign w:val="bottom"/>
          </w:tcPr>
          <w:p w:rsidR="00DF7060" w:rsidRPr="00282052" w:rsidRDefault="00CC3AB0" w:rsidP="004A6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113102,6</w:t>
            </w:r>
          </w:p>
        </w:tc>
        <w:tc>
          <w:tcPr>
            <w:tcW w:w="1871" w:type="dxa"/>
            <w:vAlign w:val="bottom"/>
          </w:tcPr>
          <w:p w:rsidR="00DF7060" w:rsidRPr="0071066A" w:rsidRDefault="00FE07E7" w:rsidP="002F5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116850,3</w:t>
            </w:r>
          </w:p>
        </w:tc>
        <w:tc>
          <w:tcPr>
            <w:tcW w:w="1985" w:type="dxa"/>
            <w:vAlign w:val="bottom"/>
          </w:tcPr>
          <w:p w:rsidR="00DF7060" w:rsidRPr="00834330" w:rsidRDefault="0050188C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110144,7</w:t>
            </w:r>
          </w:p>
        </w:tc>
        <w:tc>
          <w:tcPr>
            <w:tcW w:w="1843" w:type="dxa"/>
            <w:vAlign w:val="bottom"/>
          </w:tcPr>
          <w:p w:rsidR="00DF7060" w:rsidRPr="0071066A" w:rsidRDefault="0050188C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-6705,6</w:t>
            </w:r>
          </w:p>
        </w:tc>
      </w:tr>
      <w:tr w:rsidR="00DF7060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DF7060" w:rsidRPr="00834330" w:rsidRDefault="00800D9B" w:rsidP="00181622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</w:t>
            </w:r>
            <w:r w:rsidR="00DF7060" w:rsidRPr="00834330">
              <w:rPr>
                <w:sz w:val="24"/>
                <w:szCs w:val="24"/>
              </w:rPr>
              <w:t>пеціальний фонд</w:t>
            </w:r>
          </w:p>
        </w:tc>
        <w:tc>
          <w:tcPr>
            <w:tcW w:w="2126" w:type="dxa"/>
            <w:vAlign w:val="bottom"/>
          </w:tcPr>
          <w:p w:rsidR="00DF7060" w:rsidRPr="00834330" w:rsidRDefault="00ED41C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3002,0</w:t>
            </w:r>
          </w:p>
        </w:tc>
        <w:tc>
          <w:tcPr>
            <w:tcW w:w="1985" w:type="dxa"/>
            <w:vAlign w:val="bottom"/>
          </w:tcPr>
          <w:p w:rsidR="00DF7060" w:rsidRPr="00834330" w:rsidRDefault="00CC3AB0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5745,9</w:t>
            </w:r>
          </w:p>
        </w:tc>
        <w:tc>
          <w:tcPr>
            <w:tcW w:w="1871" w:type="dxa"/>
            <w:vAlign w:val="bottom"/>
          </w:tcPr>
          <w:p w:rsidR="00DF7060" w:rsidRPr="0071066A" w:rsidRDefault="0050188C" w:rsidP="003479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9890,3</w:t>
            </w:r>
          </w:p>
        </w:tc>
        <w:tc>
          <w:tcPr>
            <w:tcW w:w="1985" w:type="dxa"/>
            <w:vAlign w:val="bottom"/>
          </w:tcPr>
          <w:p w:rsidR="00DF7060" w:rsidRPr="00834330" w:rsidRDefault="0050188C" w:rsidP="00973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8856,8</w:t>
            </w:r>
          </w:p>
        </w:tc>
        <w:tc>
          <w:tcPr>
            <w:tcW w:w="1843" w:type="dxa"/>
            <w:vAlign w:val="bottom"/>
          </w:tcPr>
          <w:p w:rsidR="00DF7060" w:rsidRPr="0071066A" w:rsidRDefault="0050188C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-1033,5</w:t>
            </w:r>
            <w:bookmarkStart w:id="0" w:name="_GoBack"/>
            <w:bookmarkEnd w:id="0"/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Надання кредитів</w:t>
            </w:r>
            <w:r w:rsidR="0092358B" w:rsidRPr="00834330">
              <w:rPr>
                <w:b/>
                <w:sz w:val="24"/>
                <w:szCs w:val="24"/>
              </w:rPr>
              <w:t>, всього</w:t>
            </w:r>
          </w:p>
        </w:tc>
        <w:tc>
          <w:tcPr>
            <w:tcW w:w="2126" w:type="dxa"/>
            <w:vAlign w:val="bottom"/>
          </w:tcPr>
          <w:p w:rsidR="00800D9B" w:rsidRPr="00834330" w:rsidRDefault="00735E43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D574BE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D574BE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F54EAA" w:rsidRDefault="00D574BE" w:rsidP="0095159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574BE" w:rsidP="00692EE1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DC7A12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66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35E43" w:rsidRDefault="00DC7A12" w:rsidP="00181622">
            <w:pPr>
              <w:jc w:val="center"/>
              <w:rPr>
                <w:sz w:val="24"/>
                <w:szCs w:val="24"/>
              </w:rPr>
            </w:pPr>
            <w:r w:rsidRPr="00735E43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C7A12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066A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:rsidR="00800D9B" w:rsidRPr="00735E43" w:rsidRDefault="00735E43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D574BE" w:rsidRDefault="00D574BE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D574BE" w:rsidRDefault="00D574B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71066A" w:rsidRDefault="00D574BE" w:rsidP="00302A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D574BE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00D9B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</w:t>
            </w:r>
            <w:r w:rsidR="00657AC9" w:rsidRPr="00834330">
              <w:rPr>
                <w:b/>
                <w:sz w:val="24"/>
                <w:szCs w:val="24"/>
              </w:rPr>
              <w:t>сього видатки та надання кредитів</w:t>
            </w:r>
            <w:r w:rsidR="0092358B" w:rsidRPr="0083433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800D9B" w:rsidRPr="00834330" w:rsidRDefault="00405578" w:rsidP="004055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405578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800D9B" w:rsidRPr="0071066A" w:rsidRDefault="00405578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800D9B" w:rsidRPr="00834330" w:rsidRDefault="00405578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800D9B" w:rsidRPr="0071066A" w:rsidRDefault="00405578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C64A5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1C64A5" w:rsidRPr="001C64A5" w:rsidRDefault="001C64A5" w:rsidP="001C64A5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:rsidR="001C64A5" w:rsidRPr="00D574BE" w:rsidRDefault="00405578" w:rsidP="001C64A5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1C64A5" w:rsidRPr="00834330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:rsidR="001C64A5" w:rsidRPr="00834330" w:rsidRDefault="001C64A5" w:rsidP="001C64A5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:rsidR="001C64A5" w:rsidRPr="00D574BE" w:rsidRDefault="00405578" w:rsidP="001C64A5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71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:rsidR="001C64A5" w:rsidRPr="00D574BE" w:rsidRDefault="00405578" w:rsidP="00D574BE">
            <w:pPr>
              <w:jc w:val="center"/>
              <w:rPr>
                <w:sz w:val="24"/>
                <w:szCs w:val="24"/>
              </w:rPr>
            </w:pPr>
            <w:r w:rsidRPr="00D574B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:rsidR="001C64A5" w:rsidRPr="00D574BE" w:rsidRDefault="00405578" w:rsidP="00D574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74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C402A9" w:rsidRPr="002B35B7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68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E81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F10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5DE" w:rsidRPr="00D515DE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15DE">
        <w:rPr>
          <w:rFonts w:ascii="Times New Roman" w:eastAsia="Calibri" w:hAnsi="Times New Roman" w:cs="Times New Roman"/>
          <w:b/>
          <w:sz w:val="24"/>
          <w:szCs w:val="24"/>
        </w:rPr>
        <w:t>2. Цілі державної політики т</w:t>
      </w:r>
      <w:r w:rsidR="0038583E">
        <w:rPr>
          <w:rFonts w:ascii="Times New Roman" w:eastAsia="Calibri" w:hAnsi="Times New Roman" w:cs="Times New Roman"/>
          <w:b/>
          <w:sz w:val="24"/>
          <w:szCs w:val="24"/>
        </w:rPr>
        <w:t>а показники їх досягнення у 2021-2023</w:t>
      </w:r>
      <w:r w:rsidRPr="00D515DE">
        <w:rPr>
          <w:rFonts w:ascii="Times New Roman" w:eastAsia="Calibri" w:hAnsi="Times New Roman" w:cs="Times New Roman"/>
          <w:b/>
          <w:sz w:val="24"/>
          <w:szCs w:val="24"/>
        </w:rPr>
        <w:t xml:space="preserve"> роках</w:t>
      </w:r>
      <w:r w:rsidR="00A138C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A138C8">
        <w:rPr>
          <w:rFonts w:ascii="Times New Roman" w:eastAsia="Calibri" w:hAnsi="Times New Roman" w:cs="Times New Roman"/>
          <w:b/>
          <w:sz w:val="24"/>
          <w:szCs w:val="24"/>
        </w:rPr>
        <w:t>тис.грн</w:t>
      </w:r>
      <w:proofErr w:type="spellEnd"/>
      <w:r w:rsidR="00A138C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2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7096"/>
        <w:gridCol w:w="1563"/>
        <w:gridCol w:w="6"/>
        <w:gridCol w:w="1553"/>
        <w:gridCol w:w="7"/>
        <w:gridCol w:w="1695"/>
        <w:gridCol w:w="1845"/>
        <w:gridCol w:w="1843"/>
      </w:tblGrid>
      <w:tr w:rsidR="00D515DE" w:rsidRPr="00D515DE" w:rsidTr="00943D72">
        <w:trPr>
          <w:trHeight w:val="151"/>
          <w:tblHeader/>
          <w:jc w:val="center"/>
        </w:trPr>
        <w:tc>
          <w:tcPr>
            <w:tcW w:w="7096" w:type="dxa"/>
            <w:vMerge w:val="restart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D515DE" w:rsidRPr="00D515DE" w:rsidRDefault="0038583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</w:p>
          <w:p w:rsidR="00D515DE" w:rsidRPr="00D515DE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515DE" w:rsidRPr="00D515DE" w:rsidRDefault="0038583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9F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:rsidR="00D515DE" w:rsidRPr="00D515DE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3"/>
            <w:vAlign w:val="center"/>
          </w:tcPr>
          <w:p w:rsidR="00D515DE" w:rsidRPr="00D515DE" w:rsidRDefault="0038583E" w:rsidP="00D515DE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 w:rsidR="00D515DE"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рік</w:t>
            </w:r>
          </w:p>
        </w:tc>
      </w:tr>
      <w:tr w:rsidR="00D515DE" w:rsidRPr="00D515DE" w:rsidTr="00943D72">
        <w:trPr>
          <w:trHeight w:val="839"/>
          <w:tblHeader/>
          <w:jc w:val="center"/>
        </w:trPr>
        <w:tc>
          <w:tcPr>
            <w:tcW w:w="7096" w:type="dxa"/>
            <w:vMerge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5" w:type="dxa"/>
            <w:vAlign w:val="center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3" w:type="dxa"/>
            <w:vAlign w:val="center"/>
          </w:tcPr>
          <w:p w:rsidR="00D515DE" w:rsidRPr="00D515DE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515DE" w:rsidRPr="00D515DE" w:rsidTr="00943D72">
        <w:trPr>
          <w:trHeight w:val="151"/>
          <w:tblHeader/>
          <w:jc w:val="center"/>
        </w:trPr>
        <w:tc>
          <w:tcPr>
            <w:tcW w:w="7096" w:type="dxa"/>
          </w:tcPr>
          <w:p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5" w:type="dxa"/>
            <w:vAlign w:val="center"/>
          </w:tcPr>
          <w:p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515DE" w:rsidRPr="00D515DE" w:rsidRDefault="00D515DE" w:rsidP="00D515DE">
            <w:pPr>
              <w:ind w:left="73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15DE" w:rsidRPr="00D515DE" w:rsidTr="0038583E">
        <w:trPr>
          <w:trHeight w:val="641"/>
          <w:jc w:val="center"/>
        </w:trPr>
        <w:tc>
          <w:tcPr>
            <w:tcW w:w="15608" w:type="dxa"/>
            <w:gridSpan w:val="8"/>
          </w:tcPr>
          <w:p w:rsidR="00D515DE" w:rsidRPr="00D515DE" w:rsidRDefault="00D515DE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1. </w:t>
            </w:r>
            <w:r w:rsidR="009F7D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Створення належних умов для надання на належному рівні освіти.</w:t>
            </w:r>
          </w:p>
        </w:tc>
      </w:tr>
      <w:tr w:rsidR="001D2406" w:rsidRPr="00D515DE" w:rsidTr="00943D72">
        <w:trPr>
          <w:trHeight w:val="394"/>
          <w:jc w:val="center"/>
        </w:trPr>
        <w:tc>
          <w:tcPr>
            <w:tcW w:w="7096" w:type="dxa"/>
          </w:tcPr>
          <w:p w:rsidR="001D2406" w:rsidRDefault="001D2406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 наданих законодавством повноважень у сфері освіти</w:t>
            </w:r>
          </w:p>
        </w:tc>
        <w:tc>
          <w:tcPr>
            <w:tcW w:w="1563" w:type="dxa"/>
          </w:tcPr>
          <w:p w:rsidR="001D2406" w:rsidRPr="00F14598" w:rsidRDefault="0038583E" w:rsidP="00CC0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1074,1</w:t>
            </w:r>
          </w:p>
        </w:tc>
        <w:tc>
          <w:tcPr>
            <w:tcW w:w="1559" w:type="dxa"/>
            <w:gridSpan w:val="2"/>
          </w:tcPr>
          <w:p w:rsidR="001D2406" w:rsidRPr="00F14598" w:rsidRDefault="0038583E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741,5</w:t>
            </w:r>
          </w:p>
        </w:tc>
        <w:tc>
          <w:tcPr>
            <w:tcW w:w="1702" w:type="dxa"/>
            <w:gridSpan w:val="2"/>
          </w:tcPr>
          <w:p w:rsidR="001D2406" w:rsidRPr="00F14598" w:rsidRDefault="0038583E" w:rsidP="00981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1057,3</w:t>
            </w:r>
          </w:p>
        </w:tc>
        <w:tc>
          <w:tcPr>
            <w:tcW w:w="1845" w:type="dxa"/>
          </w:tcPr>
          <w:p w:rsidR="001D2406" w:rsidRPr="00F14598" w:rsidRDefault="0038583E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1022,8</w:t>
            </w:r>
          </w:p>
        </w:tc>
        <w:tc>
          <w:tcPr>
            <w:tcW w:w="1843" w:type="dxa"/>
          </w:tcPr>
          <w:p w:rsidR="001D2406" w:rsidRPr="00F14598" w:rsidRDefault="0038583E" w:rsidP="000A7B7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-34,5</w:t>
            </w:r>
          </w:p>
        </w:tc>
      </w:tr>
      <w:tr w:rsidR="00D515DE" w:rsidRPr="00D515DE" w:rsidTr="00943D72">
        <w:trPr>
          <w:trHeight w:val="555"/>
          <w:jc w:val="center"/>
        </w:trPr>
        <w:tc>
          <w:tcPr>
            <w:tcW w:w="7096" w:type="dxa"/>
          </w:tcPr>
          <w:p w:rsidR="00D515DE" w:rsidRPr="00D515DE" w:rsidRDefault="009F7DBB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Створення належних умов для надання на належному рівні </w:t>
            </w:r>
            <w:r w:rsidR="00D9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дошкільної освіти та виховання </w:t>
            </w:r>
            <w:r w:rsidR="002B7960">
              <w:rPr>
                <w:rFonts w:ascii="Times New Roman" w:eastAsia="Calibri" w:hAnsi="Times New Roman" w:cs="Times New Roman"/>
                <w:sz w:val="24"/>
                <w:szCs w:val="24"/>
              </w:rPr>
              <w:t>хлопців та дівчат</w:t>
            </w:r>
          </w:p>
        </w:tc>
        <w:tc>
          <w:tcPr>
            <w:tcW w:w="1563" w:type="dxa"/>
          </w:tcPr>
          <w:p w:rsidR="00D515DE" w:rsidRPr="00F14598" w:rsidRDefault="00A06CF2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10068,1</w:t>
            </w:r>
          </w:p>
        </w:tc>
        <w:tc>
          <w:tcPr>
            <w:tcW w:w="1559" w:type="dxa"/>
            <w:gridSpan w:val="2"/>
          </w:tcPr>
          <w:p w:rsidR="00D515DE" w:rsidRPr="00F14598" w:rsidRDefault="0038583E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8893,8</w:t>
            </w:r>
          </w:p>
        </w:tc>
        <w:tc>
          <w:tcPr>
            <w:tcW w:w="1702" w:type="dxa"/>
            <w:gridSpan w:val="2"/>
          </w:tcPr>
          <w:p w:rsidR="00D515DE" w:rsidRPr="00F14598" w:rsidRDefault="00A04CF6" w:rsidP="00981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7167,0</w:t>
            </w:r>
          </w:p>
        </w:tc>
        <w:tc>
          <w:tcPr>
            <w:tcW w:w="1845" w:type="dxa"/>
          </w:tcPr>
          <w:p w:rsidR="00D515DE" w:rsidRPr="00F14598" w:rsidRDefault="00A04CF6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6930,1</w:t>
            </w:r>
          </w:p>
        </w:tc>
        <w:tc>
          <w:tcPr>
            <w:tcW w:w="1843" w:type="dxa"/>
          </w:tcPr>
          <w:p w:rsidR="00D515DE" w:rsidRPr="00F14598" w:rsidRDefault="00A04CF6" w:rsidP="000A7B73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eastAsia="Calibri" w:hAnsi="Times New Roman" w:cs="Times New Roman"/>
                <w:sz w:val="24"/>
                <w:szCs w:val="24"/>
              </w:rPr>
              <w:t>-236,8</w:t>
            </w:r>
          </w:p>
        </w:tc>
      </w:tr>
      <w:tr w:rsidR="00D515DE" w:rsidRPr="00D515DE" w:rsidTr="00943D72">
        <w:trPr>
          <w:trHeight w:val="549"/>
          <w:jc w:val="center"/>
        </w:trPr>
        <w:tc>
          <w:tcPr>
            <w:tcW w:w="7096" w:type="dxa"/>
          </w:tcPr>
          <w:p w:rsidR="00D515DE" w:rsidRPr="00D515DE" w:rsidRDefault="002B7960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повноцінного відповідного здобуття загальної середньої освіти дівчатами та хлопцями</w:t>
            </w:r>
          </w:p>
        </w:tc>
        <w:tc>
          <w:tcPr>
            <w:tcW w:w="1563" w:type="dxa"/>
          </w:tcPr>
          <w:p w:rsidR="00D515DE" w:rsidRPr="00F14598" w:rsidRDefault="00A04CF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35136,1</w:t>
            </w:r>
          </w:p>
        </w:tc>
        <w:tc>
          <w:tcPr>
            <w:tcW w:w="1559" w:type="dxa"/>
            <w:gridSpan w:val="2"/>
          </w:tcPr>
          <w:p w:rsidR="00D515DE" w:rsidRPr="00F14598" w:rsidRDefault="00A04CF6" w:rsidP="005C13F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35448,9</w:t>
            </w:r>
          </w:p>
        </w:tc>
        <w:tc>
          <w:tcPr>
            <w:tcW w:w="1702" w:type="dxa"/>
            <w:gridSpan w:val="2"/>
          </w:tcPr>
          <w:p w:rsidR="00D515DE" w:rsidRPr="00F14598" w:rsidRDefault="00A04CF6" w:rsidP="004454E9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50124,7</w:t>
            </w:r>
          </w:p>
        </w:tc>
        <w:tc>
          <w:tcPr>
            <w:tcW w:w="1845" w:type="dxa"/>
          </w:tcPr>
          <w:p w:rsidR="00D515DE" w:rsidRPr="00F14598" w:rsidRDefault="00A04CF6" w:rsidP="002B7960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44086,1</w:t>
            </w:r>
          </w:p>
        </w:tc>
        <w:tc>
          <w:tcPr>
            <w:tcW w:w="1843" w:type="dxa"/>
          </w:tcPr>
          <w:p w:rsidR="00D515DE" w:rsidRPr="00F14598" w:rsidRDefault="00A04CF6" w:rsidP="000A7B73">
            <w:pPr>
              <w:pStyle w:val="a3"/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-6038,6</w:t>
            </w:r>
          </w:p>
        </w:tc>
      </w:tr>
      <w:tr w:rsidR="00D923AD" w:rsidRPr="00D515DE" w:rsidTr="00943D72">
        <w:trPr>
          <w:trHeight w:val="556"/>
          <w:jc w:val="center"/>
        </w:trPr>
        <w:tc>
          <w:tcPr>
            <w:tcW w:w="7096" w:type="dxa"/>
          </w:tcPr>
          <w:p w:rsidR="00D923AD" w:rsidRPr="00D515DE" w:rsidRDefault="002B7960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повноцінного відповідного здобуття загальної середньої освіти дівчатами та хлопцями</w:t>
            </w:r>
          </w:p>
        </w:tc>
        <w:tc>
          <w:tcPr>
            <w:tcW w:w="1563" w:type="dxa"/>
          </w:tcPr>
          <w:p w:rsidR="00D923AD" w:rsidRPr="00F14598" w:rsidRDefault="00A04CF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59622,9</w:t>
            </w:r>
          </w:p>
        </w:tc>
        <w:tc>
          <w:tcPr>
            <w:tcW w:w="1559" w:type="dxa"/>
            <w:gridSpan w:val="2"/>
          </w:tcPr>
          <w:p w:rsidR="00D923AD" w:rsidRPr="00F14598" w:rsidRDefault="00A04CF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60517,05</w:t>
            </w:r>
          </w:p>
        </w:tc>
        <w:tc>
          <w:tcPr>
            <w:tcW w:w="1702" w:type="dxa"/>
            <w:gridSpan w:val="2"/>
          </w:tcPr>
          <w:p w:rsidR="00D923AD" w:rsidRPr="00F14598" w:rsidRDefault="00BE1B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50630,0</w:t>
            </w:r>
          </w:p>
        </w:tc>
        <w:tc>
          <w:tcPr>
            <w:tcW w:w="1845" w:type="dxa"/>
          </w:tcPr>
          <w:p w:rsidR="00D923AD" w:rsidRPr="00F14598" w:rsidRDefault="00BE1BA6" w:rsidP="004454E9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50630,0</w:t>
            </w:r>
          </w:p>
        </w:tc>
        <w:tc>
          <w:tcPr>
            <w:tcW w:w="1843" w:type="dxa"/>
          </w:tcPr>
          <w:p w:rsidR="00D923AD" w:rsidRPr="00F14598" w:rsidRDefault="00BE1BA6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23AD" w:rsidRPr="00D515DE" w:rsidTr="00943D72">
        <w:trPr>
          <w:trHeight w:val="567"/>
          <w:jc w:val="center"/>
        </w:trPr>
        <w:tc>
          <w:tcPr>
            <w:tcW w:w="7096" w:type="dxa"/>
          </w:tcPr>
          <w:p w:rsidR="00D923AD" w:rsidRPr="00D515DE" w:rsidRDefault="00654508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Удосконалення та розвиток системи загальної середньої освіти з метою задоволення  потреб людини і суспільства</w:t>
            </w:r>
          </w:p>
        </w:tc>
        <w:tc>
          <w:tcPr>
            <w:tcW w:w="1563" w:type="dxa"/>
          </w:tcPr>
          <w:p w:rsidR="00D923AD" w:rsidRPr="00F14598" w:rsidRDefault="00BE1B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1559" w:type="dxa"/>
            <w:gridSpan w:val="2"/>
          </w:tcPr>
          <w:p w:rsidR="00D923AD" w:rsidRPr="00F14598" w:rsidRDefault="00BE1BA6" w:rsidP="00BE1BA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D923AD" w:rsidRPr="00F14598" w:rsidRDefault="000A7B73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23AD" w:rsidRPr="00D515DE" w:rsidTr="00943D72">
        <w:trPr>
          <w:trHeight w:val="559"/>
          <w:jc w:val="center"/>
        </w:trPr>
        <w:tc>
          <w:tcPr>
            <w:tcW w:w="7096" w:type="dxa"/>
          </w:tcPr>
          <w:p w:rsidR="00D923AD" w:rsidRPr="00D515DE" w:rsidRDefault="00654508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послуг з повної загальної середньої освіти в денних загальноосвітніх закладах</w:t>
            </w:r>
          </w:p>
        </w:tc>
        <w:tc>
          <w:tcPr>
            <w:tcW w:w="1563" w:type="dxa"/>
          </w:tcPr>
          <w:p w:rsidR="00D923AD" w:rsidRPr="00F14598" w:rsidRDefault="00BE1B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219,7</w:t>
            </w:r>
          </w:p>
        </w:tc>
        <w:tc>
          <w:tcPr>
            <w:tcW w:w="1559" w:type="dxa"/>
            <w:gridSpan w:val="2"/>
          </w:tcPr>
          <w:p w:rsidR="00D923AD" w:rsidRPr="00F14598" w:rsidRDefault="00BE1B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D923AD" w:rsidRPr="00F14598" w:rsidRDefault="000A7B73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23AD" w:rsidRPr="00D515DE" w:rsidTr="00943D72">
        <w:trPr>
          <w:trHeight w:val="554"/>
          <w:jc w:val="center"/>
        </w:trPr>
        <w:tc>
          <w:tcPr>
            <w:tcW w:w="7096" w:type="dxa"/>
          </w:tcPr>
          <w:p w:rsidR="00D923AD" w:rsidRPr="00D515DE" w:rsidRDefault="000A7B73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з</w:t>
            </w:r>
            <w:r w:rsidR="00654508">
              <w:rPr>
                <w:rFonts w:ascii="Times New Roman" w:eastAsia="Calibri" w:hAnsi="Times New Roman" w:cs="Times New Roman"/>
                <w:sz w:val="24"/>
                <w:szCs w:val="24"/>
              </w:rPr>
              <w:t>адоволення потреб дівчат і хлопців у сфері позашкільної освіти</w:t>
            </w:r>
          </w:p>
        </w:tc>
        <w:tc>
          <w:tcPr>
            <w:tcW w:w="1563" w:type="dxa"/>
          </w:tcPr>
          <w:p w:rsidR="00D923AD" w:rsidRPr="00F14598" w:rsidRDefault="00A06C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4716,1</w:t>
            </w:r>
          </w:p>
        </w:tc>
        <w:tc>
          <w:tcPr>
            <w:tcW w:w="1559" w:type="dxa"/>
            <w:gridSpan w:val="2"/>
          </w:tcPr>
          <w:p w:rsidR="00D923AD" w:rsidRPr="00F14598" w:rsidRDefault="00A06C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3875,2</w:t>
            </w:r>
          </w:p>
        </w:tc>
        <w:tc>
          <w:tcPr>
            <w:tcW w:w="1702" w:type="dxa"/>
            <w:gridSpan w:val="2"/>
          </w:tcPr>
          <w:p w:rsidR="00D923AD" w:rsidRPr="00F14598" w:rsidRDefault="00CF11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4349,1</w:t>
            </w:r>
          </w:p>
        </w:tc>
        <w:tc>
          <w:tcPr>
            <w:tcW w:w="1845" w:type="dxa"/>
          </w:tcPr>
          <w:p w:rsidR="00D923AD" w:rsidRPr="00F14598" w:rsidRDefault="00CF11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3890,9</w:t>
            </w:r>
          </w:p>
        </w:tc>
        <w:tc>
          <w:tcPr>
            <w:tcW w:w="1843" w:type="dxa"/>
          </w:tcPr>
          <w:p w:rsidR="00D923AD" w:rsidRPr="00F14598" w:rsidRDefault="00CF11F2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-458,3</w:t>
            </w:r>
          </w:p>
        </w:tc>
      </w:tr>
      <w:tr w:rsidR="001278C1" w:rsidRPr="00D515DE" w:rsidTr="00943D72">
        <w:trPr>
          <w:trHeight w:val="548"/>
          <w:jc w:val="center"/>
        </w:trPr>
        <w:tc>
          <w:tcPr>
            <w:tcW w:w="7096" w:type="dxa"/>
          </w:tcPr>
          <w:p w:rsidR="001278C1" w:rsidRDefault="001278C1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надання якісних послуг іншим закладам освіти, контроль за веденням бухгалтерського обліку та звітності</w:t>
            </w:r>
          </w:p>
        </w:tc>
        <w:tc>
          <w:tcPr>
            <w:tcW w:w="1563" w:type="dxa"/>
          </w:tcPr>
          <w:p w:rsidR="001278C1" w:rsidRPr="00F14598" w:rsidRDefault="00CF11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4211,1</w:t>
            </w:r>
          </w:p>
        </w:tc>
        <w:tc>
          <w:tcPr>
            <w:tcW w:w="1559" w:type="dxa"/>
            <w:gridSpan w:val="2"/>
          </w:tcPr>
          <w:p w:rsidR="001278C1" w:rsidRPr="00F14598" w:rsidRDefault="00CF11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3602,5</w:t>
            </w:r>
          </w:p>
        </w:tc>
        <w:tc>
          <w:tcPr>
            <w:tcW w:w="1702" w:type="dxa"/>
            <w:gridSpan w:val="2"/>
          </w:tcPr>
          <w:p w:rsidR="001278C1" w:rsidRPr="00F14598" w:rsidRDefault="00CF11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4988,6</w:t>
            </w:r>
          </w:p>
        </w:tc>
        <w:tc>
          <w:tcPr>
            <w:tcW w:w="1845" w:type="dxa"/>
          </w:tcPr>
          <w:p w:rsidR="001278C1" w:rsidRPr="00F14598" w:rsidRDefault="00CF11F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4811,7</w:t>
            </w:r>
          </w:p>
        </w:tc>
        <w:tc>
          <w:tcPr>
            <w:tcW w:w="1843" w:type="dxa"/>
          </w:tcPr>
          <w:p w:rsidR="001278C1" w:rsidRPr="00F14598" w:rsidRDefault="00CF11F2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-176,8</w:t>
            </w:r>
          </w:p>
        </w:tc>
      </w:tr>
      <w:tr w:rsidR="00871ECC" w:rsidRPr="00D515DE" w:rsidTr="00943D72">
        <w:trPr>
          <w:trHeight w:val="413"/>
          <w:jc w:val="center"/>
        </w:trPr>
        <w:tc>
          <w:tcPr>
            <w:tcW w:w="7096" w:type="dxa"/>
          </w:tcPr>
          <w:p w:rsidR="00871ECC" w:rsidRDefault="00871EC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Соціальна підтримка дітей сиріт та дітей позбавлених батьківського піклування</w:t>
            </w:r>
          </w:p>
        </w:tc>
        <w:tc>
          <w:tcPr>
            <w:tcW w:w="1563" w:type="dxa"/>
          </w:tcPr>
          <w:p w:rsidR="00871ECC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9" w:type="dxa"/>
            <w:gridSpan w:val="2"/>
          </w:tcPr>
          <w:p w:rsidR="00871ECC" w:rsidRPr="00F14598" w:rsidRDefault="00871EC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2" w:type="dxa"/>
            <w:gridSpan w:val="2"/>
          </w:tcPr>
          <w:p w:rsidR="00871ECC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845" w:type="dxa"/>
          </w:tcPr>
          <w:p w:rsidR="00871ECC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843" w:type="dxa"/>
          </w:tcPr>
          <w:p w:rsidR="00871ECC" w:rsidRPr="00F14598" w:rsidRDefault="00871EC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1ECC" w:rsidRPr="00D515DE" w:rsidTr="00943D72">
        <w:trPr>
          <w:trHeight w:val="697"/>
          <w:jc w:val="center"/>
        </w:trPr>
        <w:tc>
          <w:tcPr>
            <w:tcW w:w="7096" w:type="dxa"/>
          </w:tcPr>
          <w:p w:rsidR="00871ECC" w:rsidRDefault="00871EC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якісних послуг хлопцям та дівчатам з особливими освітніми потребами та створення умов для розвитку інклюзивної освіти</w:t>
            </w:r>
          </w:p>
        </w:tc>
        <w:tc>
          <w:tcPr>
            <w:tcW w:w="1563" w:type="dxa"/>
          </w:tcPr>
          <w:p w:rsidR="00871ECC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351,4</w:t>
            </w:r>
          </w:p>
        </w:tc>
        <w:tc>
          <w:tcPr>
            <w:tcW w:w="1559" w:type="dxa"/>
            <w:gridSpan w:val="2"/>
          </w:tcPr>
          <w:p w:rsidR="00871ECC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</w:tc>
        <w:tc>
          <w:tcPr>
            <w:tcW w:w="1702" w:type="dxa"/>
            <w:gridSpan w:val="2"/>
          </w:tcPr>
          <w:p w:rsidR="00871ECC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201,3</w:t>
            </w:r>
          </w:p>
        </w:tc>
        <w:tc>
          <w:tcPr>
            <w:tcW w:w="1845" w:type="dxa"/>
          </w:tcPr>
          <w:p w:rsidR="00871ECC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1843" w:type="dxa"/>
          </w:tcPr>
          <w:p w:rsidR="00871ECC" w:rsidRPr="00F14598" w:rsidRDefault="00C07EA6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-6,0</w:t>
            </w:r>
          </w:p>
        </w:tc>
      </w:tr>
      <w:tr w:rsidR="007808E4" w:rsidRPr="00D515DE" w:rsidTr="00943D72">
        <w:trPr>
          <w:trHeight w:val="697"/>
          <w:jc w:val="center"/>
        </w:trPr>
        <w:tc>
          <w:tcPr>
            <w:tcW w:w="7096" w:type="dxa"/>
          </w:tcPr>
          <w:p w:rsidR="007808E4" w:rsidRDefault="007808E4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надання якісних послух хлопцям та дівчатам з особливими освітніми потребами та створення умов для розвитку інклюзивної освіти</w:t>
            </w:r>
          </w:p>
        </w:tc>
        <w:tc>
          <w:tcPr>
            <w:tcW w:w="1563" w:type="dxa"/>
          </w:tcPr>
          <w:p w:rsidR="007808E4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708,3</w:t>
            </w:r>
          </w:p>
        </w:tc>
        <w:tc>
          <w:tcPr>
            <w:tcW w:w="1559" w:type="dxa"/>
            <w:gridSpan w:val="2"/>
          </w:tcPr>
          <w:p w:rsidR="007808E4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941,3</w:t>
            </w:r>
          </w:p>
        </w:tc>
        <w:tc>
          <w:tcPr>
            <w:tcW w:w="1702" w:type="dxa"/>
            <w:gridSpan w:val="2"/>
          </w:tcPr>
          <w:p w:rsidR="007808E4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1134,0</w:t>
            </w:r>
          </w:p>
        </w:tc>
        <w:tc>
          <w:tcPr>
            <w:tcW w:w="1845" w:type="dxa"/>
          </w:tcPr>
          <w:p w:rsidR="007808E4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1127,4</w:t>
            </w:r>
          </w:p>
        </w:tc>
        <w:tc>
          <w:tcPr>
            <w:tcW w:w="1843" w:type="dxa"/>
          </w:tcPr>
          <w:p w:rsidR="007808E4" w:rsidRPr="00F14598" w:rsidRDefault="00C07EA6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-6,6</w:t>
            </w:r>
          </w:p>
        </w:tc>
      </w:tr>
      <w:tr w:rsidR="007808E4" w:rsidRPr="00D515DE" w:rsidTr="00943D72">
        <w:trPr>
          <w:trHeight w:val="697"/>
          <w:jc w:val="center"/>
        </w:trPr>
        <w:tc>
          <w:tcPr>
            <w:tcW w:w="7096" w:type="dxa"/>
          </w:tcPr>
          <w:p w:rsidR="007808E4" w:rsidRDefault="007808E4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діяльності інклюзивно-ресурсних центрів за рахунок залишку коштів за освітньою субвенцією (крім залишку коштів, що мають цільове призначення, </w:t>
            </w:r>
            <w:r w:rsidR="008D5118">
              <w:rPr>
                <w:rFonts w:ascii="Times New Roman" w:eastAsia="Calibri" w:hAnsi="Times New Roman" w:cs="Times New Roman"/>
                <w:sz w:val="24"/>
                <w:szCs w:val="24"/>
              </w:rPr>
              <w:t>виділених відповідно до рішень Кабінету Міністрів України у попередньому бюджетному періоді)</w:t>
            </w:r>
          </w:p>
        </w:tc>
        <w:tc>
          <w:tcPr>
            <w:tcW w:w="1563" w:type="dxa"/>
          </w:tcPr>
          <w:p w:rsidR="007808E4" w:rsidRPr="00F14598" w:rsidRDefault="008D511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7808E4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702" w:type="dxa"/>
            <w:gridSpan w:val="2"/>
          </w:tcPr>
          <w:p w:rsidR="007808E4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7808E4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08E4" w:rsidRPr="00F14598" w:rsidRDefault="008D5118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5118" w:rsidRPr="00D515DE" w:rsidTr="00943D72">
        <w:trPr>
          <w:trHeight w:val="507"/>
          <w:jc w:val="center"/>
        </w:trPr>
        <w:tc>
          <w:tcPr>
            <w:tcW w:w="7096" w:type="dxa"/>
          </w:tcPr>
          <w:p w:rsidR="008D5118" w:rsidRDefault="008D5118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Сприяння професійному розвитку педагогічних працівників, їх психологічна підтримка та консультування</w:t>
            </w:r>
          </w:p>
        </w:tc>
        <w:tc>
          <w:tcPr>
            <w:tcW w:w="1563" w:type="dxa"/>
          </w:tcPr>
          <w:p w:rsidR="008D5118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1094,4</w:t>
            </w:r>
          </w:p>
        </w:tc>
        <w:tc>
          <w:tcPr>
            <w:tcW w:w="1559" w:type="dxa"/>
            <w:gridSpan w:val="2"/>
          </w:tcPr>
          <w:p w:rsidR="008D5118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1298,5</w:t>
            </w:r>
          </w:p>
        </w:tc>
        <w:tc>
          <w:tcPr>
            <w:tcW w:w="1702" w:type="dxa"/>
            <w:gridSpan w:val="2"/>
          </w:tcPr>
          <w:p w:rsidR="008D5118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1341,0</w:t>
            </w:r>
          </w:p>
        </w:tc>
        <w:tc>
          <w:tcPr>
            <w:tcW w:w="1845" w:type="dxa"/>
          </w:tcPr>
          <w:p w:rsidR="008D5118" w:rsidRPr="00F14598" w:rsidRDefault="00C07EA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1300,8</w:t>
            </w:r>
          </w:p>
        </w:tc>
        <w:tc>
          <w:tcPr>
            <w:tcW w:w="1843" w:type="dxa"/>
          </w:tcPr>
          <w:p w:rsidR="008D5118" w:rsidRPr="00F14598" w:rsidRDefault="00C07EA6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-40,2</w:t>
            </w:r>
          </w:p>
        </w:tc>
      </w:tr>
      <w:tr w:rsidR="00D923AD" w:rsidRPr="00D515DE" w:rsidTr="00943D72">
        <w:trPr>
          <w:trHeight w:val="515"/>
          <w:jc w:val="center"/>
        </w:trPr>
        <w:tc>
          <w:tcPr>
            <w:tcW w:w="7096" w:type="dxa"/>
          </w:tcPr>
          <w:p w:rsidR="00D923AD" w:rsidRPr="00D515DE" w:rsidRDefault="0073626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63" w:type="dxa"/>
          </w:tcPr>
          <w:p w:rsidR="00D923AD" w:rsidRPr="00F14598" w:rsidRDefault="00AD302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559" w:type="dxa"/>
            <w:gridSpan w:val="2"/>
          </w:tcPr>
          <w:p w:rsidR="00D923AD" w:rsidRPr="00F14598" w:rsidRDefault="00AD302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D923AD" w:rsidRPr="00F14598" w:rsidRDefault="000A7B73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23AD" w:rsidRPr="00D515DE" w:rsidTr="00943D72">
        <w:trPr>
          <w:trHeight w:val="697"/>
          <w:jc w:val="center"/>
        </w:trPr>
        <w:tc>
          <w:tcPr>
            <w:tcW w:w="7096" w:type="dxa"/>
          </w:tcPr>
          <w:p w:rsidR="00D923AD" w:rsidRPr="00D515DE" w:rsidRDefault="0073626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 заходів, спрямованих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63" w:type="dxa"/>
          </w:tcPr>
          <w:p w:rsidR="00D923AD" w:rsidRPr="00F14598" w:rsidRDefault="00AD302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559" w:type="dxa"/>
            <w:gridSpan w:val="2"/>
          </w:tcPr>
          <w:p w:rsidR="00D923AD" w:rsidRPr="00F14598" w:rsidRDefault="00AD302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D923AD" w:rsidRPr="00F14598" w:rsidRDefault="000A7B73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D923AD" w:rsidRPr="00F14598" w:rsidRDefault="000A7B73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23AD" w:rsidRPr="00D515DE" w:rsidTr="00943D72">
        <w:trPr>
          <w:trHeight w:val="697"/>
          <w:jc w:val="center"/>
        </w:trPr>
        <w:tc>
          <w:tcPr>
            <w:tcW w:w="7096" w:type="dxa"/>
          </w:tcPr>
          <w:p w:rsidR="00D923AD" w:rsidRPr="00D515DE" w:rsidRDefault="000A7B73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Створення умов для проведення повноцінного та відповідного здобуття освіти хлопців та дівчат з </w:t>
            </w:r>
            <w:r w:rsidR="00736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особливими освітніми потребами </w:t>
            </w:r>
          </w:p>
        </w:tc>
        <w:tc>
          <w:tcPr>
            <w:tcW w:w="1563" w:type="dxa"/>
          </w:tcPr>
          <w:p w:rsidR="00D923AD" w:rsidRPr="00F14598" w:rsidRDefault="00AD302B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355,4</w:t>
            </w:r>
          </w:p>
        </w:tc>
        <w:tc>
          <w:tcPr>
            <w:tcW w:w="1559" w:type="dxa"/>
            <w:gridSpan w:val="2"/>
          </w:tcPr>
          <w:p w:rsidR="00D923AD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702" w:type="dxa"/>
            <w:gridSpan w:val="2"/>
          </w:tcPr>
          <w:p w:rsidR="00D923AD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  <w:tc>
          <w:tcPr>
            <w:tcW w:w="1845" w:type="dxa"/>
          </w:tcPr>
          <w:p w:rsidR="00D923AD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  <w:tc>
          <w:tcPr>
            <w:tcW w:w="1843" w:type="dxa"/>
          </w:tcPr>
          <w:p w:rsidR="00D923AD" w:rsidRPr="00F14598" w:rsidRDefault="00CC3D7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26C" w:rsidRPr="00D515DE" w:rsidTr="00943D72">
        <w:trPr>
          <w:trHeight w:val="697"/>
          <w:jc w:val="center"/>
        </w:trPr>
        <w:tc>
          <w:tcPr>
            <w:tcW w:w="7096" w:type="dxa"/>
          </w:tcPr>
          <w:p w:rsidR="0073626C" w:rsidRPr="00D515DE" w:rsidRDefault="000A7B73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умов для проведення повноцінного та відповідного здобуття освіти хлопців та дівчат з особливими освітніми потребами</w:t>
            </w:r>
          </w:p>
        </w:tc>
        <w:tc>
          <w:tcPr>
            <w:tcW w:w="1563" w:type="dxa"/>
          </w:tcPr>
          <w:p w:rsidR="0073626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1559" w:type="dxa"/>
            <w:gridSpan w:val="2"/>
          </w:tcPr>
          <w:p w:rsidR="0073626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702" w:type="dxa"/>
            <w:gridSpan w:val="2"/>
          </w:tcPr>
          <w:p w:rsidR="0073626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845" w:type="dxa"/>
          </w:tcPr>
          <w:p w:rsidR="0073626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43" w:type="dxa"/>
          </w:tcPr>
          <w:p w:rsidR="0073626C" w:rsidRPr="00F14598" w:rsidRDefault="00CC3D7C" w:rsidP="000A7B73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-74,8</w:t>
            </w:r>
          </w:p>
        </w:tc>
      </w:tr>
      <w:tr w:rsidR="00CC3D7C" w:rsidRPr="00D515DE" w:rsidTr="00CC3D7C">
        <w:trPr>
          <w:trHeight w:val="951"/>
          <w:jc w:val="center"/>
        </w:trPr>
        <w:tc>
          <w:tcPr>
            <w:tcW w:w="7096" w:type="dxa"/>
          </w:tcPr>
          <w:p w:rsidR="00CC3D7C" w:rsidRDefault="00CC3D7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заходів, що реалізуються за рахунок освітньої субвенції з державного бюджету місцевим бюджетам (за спеціальним фондом державного бюджету)</w:t>
            </w:r>
          </w:p>
        </w:tc>
        <w:tc>
          <w:tcPr>
            <w:tcW w:w="1563" w:type="dxa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45" w:type="dxa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43" w:type="dxa"/>
          </w:tcPr>
          <w:p w:rsidR="00CC3D7C" w:rsidRPr="00F14598" w:rsidRDefault="00CC3D7C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D7C" w:rsidRPr="00D515DE" w:rsidTr="00CC3D7C">
        <w:trPr>
          <w:trHeight w:val="837"/>
          <w:jc w:val="center"/>
        </w:trPr>
        <w:tc>
          <w:tcPr>
            <w:tcW w:w="7096" w:type="dxa"/>
          </w:tcPr>
          <w:p w:rsidR="00CC3D7C" w:rsidRDefault="00CC3D7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 виконання реалізації заходів за рахунок освітньої субвенції з державного бюджету місцевим бюджетам (за спеціальним фондом державного бюджету).</w:t>
            </w:r>
          </w:p>
        </w:tc>
        <w:tc>
          <w:tcPr>
            <w:tcW w:w="1563" w:type="dxa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845" w:type="dxa"/>
          </w:tcPr>
          <w:p w:rsidR="00CC3D7C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843" w:type="dxa"/>
          </w:tcPr>
          <w:p w:rsidR="00CC3D7C" w:rsidRPr="00F14598" w:rsidRDefault="00CC3D7C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D72" w:rsidRPr="00D515DE" w:rsidTr="00943D72">
        <w:trPr>
          <w:trHeight w:val="1181"/>
          <w:jc w:val="center"/>
        </w:trPr>
        <w:tc>
          <w:tcPr>
            <w:tcW w:w="7096" w:type="dxa"/>
          </w:tcPr>
          <w:p w:rsidR="00943D72" w:rsidRDefault="00943D72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сприятливих умов для соціального становлення та розвитку молоді, сприяння реалізації творчого потенціалу молоді шляхом забезпечення участі учнів, молоді міста в олімпіадах, конкурсах, спортивних змаганнях різного рівня</w:t>
            </w:r>
          </w:p>
        </w:tc>
        <w:tc>
          <w:tcPr>
            <w:tcW w:w="1563" w:type="dxa"/>
          </w:tcPr>
          <w:p w:rsidR="00943D72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  <w:gridSpan w:val="2"/>
          </w:tcPr>
          <w:p w:rsidR="00943D72" w:rsidRPr="00F14598" w:rsidRDefault="00CC3D7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43D72" w:rsidRPr="00F14598" w:rsidRDefault="00943D72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D72" w:rsidRPr="00D515DE" w:rsidTr="00943D72">
        <w:trPr>
          <w:trHeight w:val="613"/>
          <w:jc w:val="center"/>
        </w:trPr>
        <w:tc>
          <w:tcPr>
            <w:tcW w:w="7096" w:type="dxa"/>
          </w:tcPr>
          <w:p w:rsidR="00943D72" w:rsidRDefault="00943D72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реалізації політики у молодіжній сфері на регіональному рівні</w:t>
            </w:r>
          </w:p>
        </w:tc>
        <w:tc>
          <w:tcPr>
            <w:tcW w:w="1563" w:type="dxa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943D72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2" w:type="dxa"/>
            <w:gridSpan w:val="2"/>
          </w:tcPr>
          <w:p w:rsidR="00943D72" w:rsidRPr="00F14598" w:rsidRDefault="00936ACD" w:rsidP="00943D72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845" w:type="dxa"/>
          </w:tcPr>
          <w:p w:rsidR="00943D72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843" w:type="dxa"/>
          </w:tcPr>
          <w:p w:rsidR="00943D72" w:rsidRPr="00F14598" w:rsidRDefault="00936ACD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-9,5</w:t>
            </w:r>
          </w:p>
        </w:tc>
      </w:tr>
      <w:tr w:rsidR="00943D72" w:rsidRPr="00D515DE" w:rsidTr="00943D72">
        <w:trPr>
          <w:trHeight w:val="551"/>
          <w:jc w:val="center"/>
        </w:trPr>
        <w:tc>
          <w:tcPr>
            <w:tcW w:w="7096" w:type="dxa"/>
          </w:tcPr>
          <w:p w:rsidR="00943D72" w:rsidRDefault="00943D72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 оздоровлення та відпочинок дітей, які потребують особливої соціальної уваги та підтримки</w:t>
            </w:r>
          </w:p>
        </w:tc>
        <w:tc>
          <w:tcPr>
            <w:tcW w:w="1563" w:type="dxa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943D72" w:rsidRPr="00F14598" w:rsidRDefault="00943D72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43D72" w:rsidRPr="00F14598" w:rsidRDefault="00943D72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3D72" w:rsidRPr="00D515DE" w:rsidTr="00943D72">
        <w:trPr>
          <w:trHeight w:val="559"/>
          <w:jc w:val="center"/>
        </w:trPr>
        <w:tc>
          <w:tcPr>
            <w:tcW w:w="7096" w:type="dxa"/>
          </w:tcPr>
          <w:p w:rsidR="00943D72" w:rsidRDefault="00943D72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розвитку олімпійських та не олімпійських видів спорту</w:t>
            </w:r>
          </w:p>
        </w:tc>
        <w:tc>
          <w:tcPr>
            <w:tcW w:w="1563" w:type="dxa"/>
          </w:tcPr>
          <w:p w:rsidR="00943D72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59" w:type="dxa"/>
            <w:gridSpan w:val="2"/>
          </w:tcPr>
          <w:p w:rsidR="00943D72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702" w:type="dxa"/>
            <w:gridSpan w:val="2"/>
          </w:tcPr>
          <w:p w:rsidR="00943D72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355,3</w:t>
            </w:r>
          </w:p>
        </w:tc>
        <w:tc>
          <w:tcPr>
            <w:tcW w:w="1845" w:type="dxa"/>
          </w:tcPr>
          <w:p w:rsidR="00943D72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</w:tc>
        <w:tc>
          <w:tcPr>
            <w:tcW w:w="1843" w:type="dxa"/>
          </w:tcPr>
          <w:p w:rsidR="00943D72" w:rsidRPr="00F14598" w:rsidRDefault="00936ACD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-3,6</w:t>
            </w:r>
          </w:p>
        </w:tc>
      </w:tr>
      <w:tr w:rsidR="00B0723A" w:rsidRPr="00D515DE" w:rsidTr="00B0723A">
        <w:trPr>
          <w:trHeight w:val="411"/>
          <w:jc w:val="center"/>
        </w:trPr>
        <w:tc>
          <w:tcPr>
            <w:tcW w:w="7096" w:type="dxa"/>
          </w:tcPr>
          <w:p w:rsidR="00B0723A" w:rsidRDefault="00B0723A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розвитку не олімпійських видів спорту</w:t>
            </w:r>
          </w:p>
        </w:tc>
        <w:tc>
          <w:tcPr>
            <w:tcW w:w="1563" w:type="dxa"/>
          </w:tcPr>
          <w:p w:rsidR="00B0723A" w:rsidRPr="00F14598" w:rsidRDefault="00B0723A" w:rsidP="00B0723A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B0723A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02" w:type="dxa"/>
            <w:gridSpan w:val="2"/>
          </w:tcPr>
          <w:p w:rsidR="00B0723A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5" w:type="dxa"/>
          </w:tcPr>
          <w:p w:rsidR="00B0723A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</w:tcPr>
          <w:p w:rsidR="00B0723A" w:rsidRPr="00F14598" w:rsidRDefault="00B0723A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723A" w:rsidRPr="00D515DE" w:rsidTr="00B0723A">
        <w:trPr>
          <w:trHeight w:val="559"/>
          <w:jc w:val="center"/>
        </w:trPr>
        <w:tc>
          <w:tcPr>
            <w:tcW w:w="7096" w:type="dxa"/>
          </w:tcPr>
          <w:p w:rsidR="00B0723A" w:rsidRDefault="00B0723A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Створення умов для забезпечення фізичної підтримки, зміцнення здоров’я дітей</w:t>
            </w:r>
          </w:p>
        </w:tc>
        <w:tc>
          <w:tcPr>
            <w:tcW w:w="1563" w:type="dxa"/>
          </w:tcPr>
          <w:p w:rsidR="00B0723A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1982,4</w:t>
            </w:r>
          </w:p>
        </w:tc>
        <w:tc>
          <w:tcPr>
            <w:tcW w:w="1559" w:type="dxa"/>
            <w:gridSpan w:val="2"/>
          </w:tcPr>
          <w:p w:rsidR="00B0723A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2164,8</w:t>
            </w:r>
          </w:p>
        </w:tc>
        <w:tc>
          <w:tcPr>
            <w:tcW w:w="1702" w:type="dxa"/>
            <w:gridSpan w:val="2"/>
          </w:tcPr>
          <w:p w:rsidR="00B0723A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2539,1</w:t>
            </w:r>
          </w:p>
        </w:tc>
        <w:tc>
          <w:tcPr>
            <w:tcW w:w="1845" w:type="dxa"/>
          </w:tcPr>
          <w:p w:rsidR="00B0723A" w:rsidRPr="00F14598" w:rsidRDefault="00936ACD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2333,9</w:t>
            </w:r>
          </w:p>
        </w:tc>
        <w:tc>
          <w:tcPr>
            <w:tcW w:w="1843" w:type="dxa"/>
          </w:tcPr>
          <w:p w:rsidR="00B0723A" w:rsidRPr="00F14598" w:rsidRDefault="00936ACD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-205,2</w:t>
            </w:r>
          </w:p>
        </w:tc>
      </w:tr>
      <w:tr w:rsidR="00936ACD" w:rsidRPr="00D515DE" w:rsidTr="00F63677">
        <w:trPr>
          <w:trHeight w:val="622"/>
          <w:jc w:val="center"/>
        </w:trPr>
        <w:tc>
          <w:tcPr>
            <w:tcW w:w="7096" w:type="dxa"/>
          </w:tcPr>
          <w:p w:rsidR="00936ACD" w:rsidRDefault="00936ACD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заходів з реалізації соціального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«Активні парки-локації здорової України</w:t>
            </w:r>
            <w:r w:rsidR="00F6367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3" w:type="dxa"/>
          </w:tcPr>
          <w:p w:rsidR="00936ACD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936ACD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936ACD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845" w:type="dxa"/>
          </w:tcPr>
          <w:p w:rsidR="00936ACD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843" w:type="dxa"/>
          </w:tcPr>
          <w:p w:rsidR="00936ACD" w:rsidRPr="00F14598" w:rsidRDefault="00F63677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-5,4</w:t>
            </w:r>
          </w:p>
        </w:tc>
      </w:tr>
      <w:tr w:rsidR="007A7B5F" w:rsidRPr="00D515DE" w:rsidTr="00F63677">
        <w:trPr>
          <w:trHeight w:val="831"/>
          <w:jc w:val="center"/>
        </w:trPr>
        <w:tc>
          <w:tcPr>
            <w:tcW w:w="7096" w:type="dxa"/>
          </w:tcPr>
          <w:p w:rsidR="007A7B5F" w:rsidRDefault="00DA1EC9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встановлення лічильників газу обладнаних засобами зняття показань лічильника шляхом передачі низькочастотних  імпульсів</w:t>
            </w:r>
          </w:p>
          <w:p w:rsidR="007A7B5F" w:rsidRDefault="007A7B5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A7B5F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  <w:tc>
          <w:tcPr>
            <w:tcW w:w="1559" w:type="dxa"/>
            <w:gridSpan w:val="2"/>
          </w:tcPr>
          <w:p w:rsidR="007A7B5F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7A7B5F" w:rsidRPr="00F14598" w:rsidRDefault="00633DC4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7A7B5F" w:rsidRPr="00F14598" w:rsidRDefault="00633DC4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A7B5F" w:rsidRPr="00F14598" w:rsidRDefault="00633DC4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7B5F" w:rsidRPr="00D515DE" w:rsidTr="00F63677">
        <w:trPr>
          <w:trHeight w:val="576"/>
          <w:jc w:val="center"/>
        </w:trPr>
        <w:tc>
          <w:tcPr>
            <w:tcW w:w="7096" w:type="dxa"/>
          </w:tcPr>
          <w:p w:rsidR="007A7B5F" w:rsidRDefault="00DA1EC9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624789">
              <w:rPr>
                <w:rFonts w:ascii="Times New Roman" w:eastAsia="Calibri" w:hAnsi="Times New Roman" w:cs="Times New Roman"/>
                <w:sz w:val="24"/>
                <w:szCs w:val="24"/>
              </w:rPr>
              <w:t>безпечення проведення капітального ремонту внутрішніх вбиралень</w:t>
            </w:r>
          </w:p>
          <w:p w:rsidR="007A7B5F" w:rsidRDefault="007A7B5F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A7B5F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565,8</w:t>
            </w:r>
          </w:p>
        </w:tc>
        <w:tc>
          <w:tcPr>
            <w:tcW w:w="1559" w:type="dxa"/>
            <w:gridSpan w:val="2"/>
          </w:tcPr>
          <w:p w:rsidR="007A7B5F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7A7B5F" w:rsidRPr="00F14598" w:rsidRDefault="00633DC4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7A7B5F" w:rsidRPr="00F14598" w:rsidRDefault="00633DC4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A7B5F" w:rsidRPr="00F14598" w:rsidRDefault="00633DC4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3677" w:rsidRPr="00D515DE" w:rsidTr="00943D72">
        <w:trPr>
          <w:trHeight w:val="697"/>
          <w:jc w:val="center"/>
        </w:trPr>
        <w:tc>
          <w:tcPr>
            <w:tcW w:w="7096" w:type="dxa"/>
          </w:tcPr>
          <w:p w:rsidR="00F63677" w:rsidRDefault="00F63677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Реалізація державної політики, спрямована на забезпечення будівництва та реконструкції об’єктів</w:t>
            </w:r>
          </w:p>
        </w:tc>
        <w:tc>
          <w:tcPr>
            <w:tcW w:w="1563" w:type="dxa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1108,2</w:t>
            </w:r>
          </w:p>
        </w:tc>
        <w:tc>
          <w:tcPr>
            <w:tcW w:w="1845" w:type="dxa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681,8</w:t>
            </w:r>
          </w:p>
        </w:tc>
        <w:tc>
          <w:tcPr>
            <w:tcW w:w="1843" w:type="dxa"/>
          </w:tcPr>
          <w:p w:rsidR="00F63677" w:rsidRPr="00F14598" w:rsidRDefault="00F63677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-426,4</w:t>
            </w:r>
          </w:p>
        </w:tc>
      </w:tr>
      <w:tr w:rsidR="00B0723A" w:rsidRPr="00D515DE" w:rsidTr="00943D72">
        <w:trPr>
          <w:trHeight w:val="697"/>
          <w:jc w:val="center"/>
        </w:trPr>
        <w:tc>
          <w:tcPr>
            <w:tcW w:w="7096" w:type="dxa"/>
          </w:tcPr>
          <w:p w:rsidR="00B0723A" w:rsidRDefault="00B0723A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встановлення лічильника газу обладнаних засобами зняття показань лічильника шляхом передачі низькочастотних імпульсів</w:t>
            </w:r>
          </w:p>
        </w:tc>
        <w:tc>
          <w:tcPr>
            <w:tcW w:w="1563" w:type="dxa"/>
          </w:tcPr>
          <w:p w:rsidR="00B0723A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559" w:type="dxa"/>
            <w:gridSpan w:val="2"/>
          </w:tcPr>
          <w:p w:rsidR="00B0723A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B0723A" w:rsidRPr="00F14598" w:rsidRDefault="00B0723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B0723A" w:rsidRPr="00F14598" w:rsidRDefault="00B0723A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0723A" w:rsidRPr="00F14598" w:rsidRDefault="00B0723A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723A" w:rsidRPr="00D515DE" w:rsidTr="00943D72">
        <w:trPr>
          <w:trHeight w:val="697"/>
          <w:jc w:val="center"/>
        </w:trPr>
        <w:tc>
          <w:tcPr>
            <w:tcW w:w="7096" w:type="dxa"/>
          </w:tcPr>
          <w:p w:rsidR="00B0723A" w:rsidRDefault="004B2D01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 заходів щодо соціально-економічного розвитку окремих територій</w:t>
            </w:r>
          </w:p>
        </w:tc>
        <w:tc>
          <w:tcPr>
            <w:tcW w:w="1563" w:type="dxa"/>
          </w:tcPr>
          <w:p w:rsidR="00B0723A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gridSpan w:val="2"/>
          </w:tcPr>
          <w:p w:rsidR="00B0723A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B0723A" w:rsidRPr="00F14598" w:rsidRDefault="004B2D01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B0723A" w:rsidRPr="00F14598" w:rsidRDefault="004B2D01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0723A" w:rsidRPr="00F14598" w:rsidRDefault="004B2D01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3677" w:rsidRPr="00D515DE" w:rsidTr="00943D72">
        <w:trPr>
          <w:trHeight w:val="697"/>
          <w:jc w:val="center"/>
        </w:trPr>
        <w:tc>
          <w:tcPr>
            <w:tcW w:w="7096" w:type="dxa"/>
          </w:tcPr>
          <w:p w:rsidR="00F63677" w:rsidRDefault="00F63677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Реалізація державної політики, спрямована на забезпечення будівництва та реконструкції об’єктів</w:t>
            </w:r>
          </w:p>
        </w:tc>
        <w:tc>
          <w:tcPr>
            <w:tcW w:w="1563" w:type="dxa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2" w:type="dxa"/>
            <w:gridSpan w:val="2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845" w:type="dxa"/>
          </w:tcPr>
          <w:p w:rsidR="00F63677" w:rsidRPr="00F14598" w:rsidRDefault="00F63677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843" w:type="dxa"/>
          </w:tcPr>
          <w:p w:rsidR="00F63677" w:rsidRPr="00F14598" w:rsidRDefault="00F63677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2D01" w:rsidRPr="00D515DE" w:rsidTr="00943D72">
        <w:trPr>
          <w:trHeight w:val="697"/>
          <w:jc w:val="center"/>
        </w:trPr>
        <w:tc>
          <w:tcPr>
            <w:tcW w:w="7096" w:type="dxa"/>
          </w:tcPr>
          <w:p w:rsidR="004B2D01" w:rsidRDefault="004B2D01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роботи з мобілізаційної підготовки і мобілізації на території Новгород-Сіверської міської територіальної громади</w:t>
            </w:r>
          </w:p>
        </w:tc>
        <w:tc>
          <w:tcPr>
            <w:tcW w:w="1563" w:type="dxa"/>
          </w:tcPr>
          <w:p w:rsidR="004B2D01" w:rsidRPr="00F14598" w:rsidRDefault="004B2D01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4B2D01" w:rsidRPr="00F14598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615,6</w:t>
            </w:r>
          </w:p>
        </w:tc>
        <w:tc>
          <w:tcPr>
            <w:tcW w:w="1702" w:type="dxa"/>
            <w:gridSpan w:val="2"/>
          </w:tcPr>
          <w:p w:rsidR="004B2D01" w:rsidRPr="00F14598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497,5</w:t>
            </w:r>
          </w:p>
        </w:tc>
        <w:tc>
          <w:tcPr>
            <w:tcW w:w="1845" w:type="dxa"/>
          </w:tcPr>
          <w:p w:rsidR="004B2D01" w:rsidRPr="00F14598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481,2</w:t>
            </w:r>
          </w:p>
        </w:tc>
        <w:tc>
          <w:tcPr>
            <w:tcW w:w="1843" w:type="dxa"/>
          </w:tcPr>
          <w:p w:rsidR="004B2D01" w:rsidRPr="00F14598" w:rsidRDefault="00F14598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-16,3</w:t>
            </w:r>
          </w:p>
        </w:tc>
      </w:tr>
      <w:tr w:rsidR="007A7B5F" w:rsidRPr="00D515DE" w:rsidTr="00943D72">
        <w:trPr>
          <w:trHeight w:val="697"/>
          <w:jc w:val="center"/>
        </w:trPr>
        <w:tc>
          <w:tcPr>
            <w:tcW w:w="7096" w:type="dxa"/>
          </w:tcPr>
          <w:p w:rsidR="007A7B5F" w:rsidRDefault="004B2D01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підтримки членам територіальної оборони, добровольчих формувань та військових підрозділів</w:t>
            </w:r>
          </w:p>
        </w:tc>
        <w:tc>
          <w:tcPr>
            <w:tcW w:w="1563" w:type="dxa"/>
          </w:tcPr>
          <w:p w:rsidR="007A7B5F" w:rsidRPr="00F14598" w:rsidRDefault="008C1C46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7A7B5F" w:rsidRPr="00F14598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702" w:type="dxa"/>
            <w:gridSpan w:val="2"/>
          </w:tcPr>
          <w:p w:rsidR="007A7B5F" w:rsidRPr="00F14598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</w:tcPr>
          <w:p w:rsidR="007A7B5F" w:rsidRPr="00F14598" w:rsidRDefault="00F14598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A7B5F" w:rsidRPr="00F14598" w:rsidRDefault="00F14598" w:rsidP="00633DC4">
            <w:pPr>
              <w:tabs>
                <w:tab w:val="right" w:pos="100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5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15DE" w:rsidRPr="00983235" w:rsidTr="00D923AD">
        <w:trPr>
          <w:trHeight w:val="988"/>
          <w:jc w:val="center"/>
        </w:trPr>
        <w:tc>
          <w:tcPr>
            <w:tcW w:w="15608" w:type="dxa"/>
            <w:gridSpan w:val="8"/>
          </w:tcPr>
          <w:p w:rsidR="00983235" w:rsidRPr="00983235" w:rsidRDefault="00D515DE" w:rsidP="00983235">
            <w:pPr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83235">
              <w:rPr>
                <w:rFonts w:ascii="Times New Roman" w:eastAsia="Calibri" w:hAnsi="Times New Roman" w:cs="Times New Roman"/>
                <w:b/>
              </w:rPr>
              <w:t>Висновки про досягнення цілі</w:t>
            </w:r>
            <w:r w:rsidRPr="00983235">
              <w:rPr>
                <w:rFonts w:ascii="Times New Roman" w:eastAsia="Calibri" w:hAnsi="Times New Roman" w:cs="Times New Roman"/>
              </w:rPr>
              <w:t xml:space="preserve">: В цілому ціль досягнута. </w:t>
            </w:r>
            <w:r w:rsidR="0011345E" w:rsidRPr="00983235">
              <w:rPr>
                <w:rFonts w:ascii="Times New Roman" w:eastAsia="Calibri" w:hAnsi="Times New Roman" w:cs="Times New Roman"/>
              </w:rPr>
              <w:t xml:space="preserve">Було створено рівні умови </w:t>
            </w:r>
            <w:r w:rsidR="005E1252" w:rsidRPr="00983235">
              <w:rPr>
                <w:rFonts w:ascii="Times New Roman" w:eastAsia="Calibri" w:hAnsi="Times New Roman" w:cs="Times New Roman"/>
              </w:rPr>
              <w:t>для особист</w:t>
            </w:r>
            <w:r w:rsidR="0011345E" w:rsidRPr="00983235">
              <w:rPr>
                <w:rFonts w:ascii="Times New Roman" w:eastAsia="Calibri" w:hAnsi="Times New Roman" w:cs="Times New Roman"/>
              </w:rPr>
              <w:t>ого розвитку та самореалізації хлопців та дівчат дошкільного та шкільного віку. В закладах освіти створено інклюзивне</w:t>
            </w:r>
            <w:r w:rsidR="00A73554" w:rsidRPr="00983235">
              <w:rPr>
                <w:rFonts w:ascii="Times New Roman" w:eastAsia="Calibri" w:hAnsi="Times New Roman" w:cs="Times New Roman"/>
              </w:rPr>
              <w:t xml:space="preserve"> освітнє середовище, уні</w:t>
            </w:r>
            <w:r w:rsidR="00D35160" w:rsidRPr="00983235">
              <w:rPr>
                <w:rFonts w:ascii="Times New Roman" w:eastAsia="Calibri" w:hAnsi="Times New Roman" w:cs="Times New Roman"/>
              </w:rPr>
              <w:t>версальний дизайн та доступний освітній простір дл</w:t>
            </w:r>
            <w:r w:rsidR="00633DC4" w:rsidRPr="00983235">
              <w:rPr>
                <w:rFonts w:ascii="Times New Roman" w:eastAsia="Calibri" w:hAnsi="Times New Roman" w:cs="Times New Roman"/>
              </w:rPr>
              <w:t xml:space="preserve">я належного збереження </w:t>
            </w:r>
            <w:r w:rsidR="00F14598" w:rsidRPr="00983235">
              <w:rPr>
                <w:rFonts w:ascii="Times New Roman" w:eastAsia="Calibri" w:hAnsi="Times New Roman" w:cs="Times New Roman"/>
              </w:rPr>
              <w:t xml:space="preserve">здоров’я. </w:t>
            </w:r>
            <w:r w:rsidR="00327768" w:rsidRPr="00983235">
              <w:rPr>
                <w:rFonts w:ascii="Times New Roman" w:eastAsia="Calibri" w:hAnsi="Times New Roman" w:cs="Times New Roman"/>
              </w:rPr>
              <w:t>Кошти на утримання</w:t>
            </w:r>
            <w:r w:rsidR="006B4CD6" w:rsidRPr="00983235">
              <w:rPr>
                <w:rFonts w:ascii="Times New Roman" w:eastAsia="Calibri" w:hAnsi="Times New Roman" w:cs="Times New Roman"/>
              </w:rPr>
              <w:t xml:space="preserve"> оптимізованих малокомплектних шкіл спрямовано на збільшення фонду заробітної плати </w:t>
            </w:r>
            <w:r w:rsidR="00F14598" w:rsidRPr="00983235">
              <w:rPr>
                <w:rFonts w:ascii="Times New Roman" w:eastAsia="Calibri" w:hAnsi="Times New Roman" w:cs="Times New Roman"/>
              </w:rPr>
              <w:t>педагогічних працівників. У 2023</w:t>
            </w:r>
            <w:r w:rsidR="006B4CD6" w:rsidRPr="00983235">
              <w:rPr>
                <w:rFonts w:ascii="Times New Roman" w:eastAsia="Calibri" w:hAnsi="Times New Roman" w:cs="Times New Roman"/>
              </w:rPr>
              <w:t xml:space="preserve"> році 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кошти використано для  наступних потреб: придбання предметів, матеріалів та інвентарю для повноцінного функціонування закладів повної загальної </w:t>
            </w:r>
            <w:r w:rsidR="00983235" w:rsidRPr="00983235">
              <w:rPr>
                <w:rFonts w:ascii="Times New Roman" w:hAnsi="Times New Roman" w:cs="Times New Roman"/>
                <w:lang w:eastAsia="ru-RU"/>
              </w:rPr>
              <w:t>середньої освіти  на  суму 4443,6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 тис. грн; проведення оплати поточних послуг, к</w:t>
            </w:r>
            <w:r w:rsidR="00983235" w:rsidRPr="00983235">
              <w:rPr>
                <w:rFonts w:ascii="Times New Roman" w:hAnsi="Times New Roman" w:cs="Times New Roman"/>
                <w:lang w:eastAsia="ru-RU"/>
              </w:rPr>
              <w:t>рім комунальних, на  суму  2472,6</w:t>
            </w:r>
            <w:r w:rsidR="00633DC4" w:rsidRPr="00983235">
              <w:rPr>
                <w:rFonts w:ascii="Times New Roman" w:hAnsi="Times New Roman" w:cs="Times New Roman"/>
                <w:lang w:eastAsia="ru-RU"/>
              </w:rPr>
              <w:t xml:space="preserve"> тис. грн. </w:t>
            </w:r>
          </w:p>
          <w:p w:rsidR="00983235" w:rsidRPr="00983235" w:rsidRDefault="00983235" w:rsidP="00983235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 xml:space="preserve">За рахунок державної субвенції та частини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співфінансування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з місцевого бюджету  виготовлено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проєктно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>-кошторисну документацію</w:t>
            </w:r>
            <w:r w:rsidRPr="00983235">
              <w:rPr>
                <w:rFonts w:ascii="Times New Roman" w:hAnsi="Times New Roman" w:cs="Times New Roman"/>
                <w:kern w:val="2"/>
              </w:rPr>
              <w:t xml:space="preserve"> на проект </w:t>
            </w:r>
            <w:r w:rsidRPr="00983235">
              <w:rPr>
                <w:rFonts w:ascii="Times New Roman" w:hAnsi="Times New Roman" w:cs="Times New Roman"/>
                <w:kern w:val="2"/>
              </w:rPr>
              <w:t>«</w:t>
            </w:r>
            <w:r w:rsidRPr="00983235">
              <w:rPr>
                <w:rFonts w:ascii="Times New Roman" w:hAnsi="Times New Roman" w:cs="Times New Roman"/>
                <w:kern w:val="2"/>
              </w:rPr>
              <w:t>Нове</w:t>
            </w:r>
            <w:r w:rsidRPr="00983235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983235">
              <w:rPr>
                <w:rFonts w:ascii="Times New Roman" w:hAnsi="Times New Roman" w:cs="Times New Roman"/>
                <w:kern w:val="2"/>
              </w:rPr>
              <w:lastRenderedPageBreak/>
              <w:t>будівництво протирадіаційного укриття для Новгород-Сіверського ліцею № 1 Новгород-Сіверської міської ради Чернігівської області» на загальну суму 960,0 тис. грн.</w:t>
            </w:r>
          </w:p>
          <w:p w:rsidR="00983235" w:rsidRPr="00983235" w:rsidRDefault="00983235" w:rsidP="00983235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 xml:space="preserve">Для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Блистівського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,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Дігтярівського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та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Орлівського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навчально-виховних комплексів за рахунок місцевого бюджету було виготовлено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проєктно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>-кошторисну документацію на реконструкцію покрівель з метою улаштування блискавкозахисту на суму 171,3 тис. грн.</w:t>
            </w:r>
          </w:p>
          <w:p w:rsidR="00983235" w:rsidRPr="00983235" w:rsidRDefault="00983235" w:rsidP="00983235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 xml:space="preserve">Виконано роботи з улаштування системи блискавкозахисту у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Дігтярівському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навчально-виховному комплексі та Новгород-Сіверському ліцеї № 1 на загальну суму 751,2 тис. грн.</w:t>
            </w:r>
          </w:p>
          <w:p w:rsidR="00983235" w:rsidRPr="00983235" w:rsidRDefault="00983235" w:rsidP="00983235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 xml:space="preserve">В рамках Меморандуму про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взаємопорозуміння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983235">
              <w:rPr>
                <w:rFonts w:ascii="Times New Roman" w:hAnsi="Times New Roman" w:cs="Times New Roman"/>
                <w:kern w:val="2"/>
                <w:lang w:val="ru-RU"/>
              </w:rPr>
              <w:t>PFRU</w:t>
            </w:r>
            <w:r w:rsidRPr="00983235">
              <w:rPr>
                <w:rFonts w:ascii="Times New Roman" w:hAnsi="Times New Roman" w:cs="Times New Roman"/>
                <w:kern w:val="2"/>
              </w:rPr>
              <w:t>-</w:t>
            </w:r>
            <w:r w:rsidRPr="00983235">
              <w:rPr>
                <w:rFonts w:ascii="Times New Roman" w:hAnsi="Times New Roman" w:cs="Times New Roman"/>
                <w:kern w:val="2"/>
                <w:lang w:val="ru-RU"/>
              </w:rPr>
              <w:t>MOU</w:t>
            </w:r>
            <w:r w:rsidRPr="00983235">
              <w:rPr>
                <w:rFonts w:ascii="Times New Roman" w:hAnsi="Times New Roman" w:cs="Times New Roman"/>
                <w:kern w:val="2"/>
              </w:rPr>
              <w:t>-</w:t>
            </w:r>
            <w:r w:rsidRPr="00983235">
              <w:rPr>
                <w:rFonts w:ascii="Times New Roman" w:hAnsi="Times New Roman" w:cs="Times New Roman"/>
                <w:kern w:val="2"/>
                <w:lang w:val="ru-RU"/>
              </w:rPr>
              <w:t>XX</w:t>
            </w:r>
            <w:r w:rsidRPr="00983235">
              <w:rPr>
                <w:rFonts w:ascii="Times New Roman" w:hAnsi="Times New Roman" w:cs="Times New Roman"/>
                <w:kern w:val="2"/>
              </w:rPr>
              <w:t xml:space="preserve"> між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Кімонікс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Інтернешнл Інк./ </w:t>
            </w:r>
            <w:r w:rsidRPr="00983235">
              <w:rPr>
                <w:rFonts w:ascii="Times New Roman" w:hAnsi="Times New Roman" w:cs="Times New Roman"/>
                <w:kern w:val="2"/>
                <w:lang w:val="ru-RU"/>
              </w:rPr>
              <w:t xml:space="preserve">Фондом «Партнерство за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  <w:lang w:val="ru-RU"/>
              </w:rPr>
              <w:t>сильнуУкраїну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  <w:lang w:val="ru-RU"/>
              </w:rPr>
              <w:t>»</w:t>
            </w:r>
            <w:r w:rsidRPr="00983235">
              <w:rPr>
                <w:rFonts w:ascii="Times New Roman" w:hAnsi="Times New Roman" w:cs="Times New Roman"/>
                <w:kern w:val="2"/>
              </w:rPr>
              <w:t xml:space="preserve"> виконано відновлювальні роботи (встановлення віконних та дверних блоків) пошкодженої нежитлової будівлі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Печенюгівського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навчально-виховного компле</w:t>
            </w:r>
            <w:r w:rsidRPr="00983235">
              <w:rPr>
                <w:rFonts w:ascii="Times New Roman" w:hAnsi="Times New Roman" w:cs="Times New Roman"/>
                <w:kern w:val="2"/>
              </w:rPr>
              <w:t>к</w:t>
            </w:r>
            <w:r w:rsidRPr="00983235">
              <w:rPr>
                <w:rFonts w:ascii="Times New Roman" w:hAnsi="Times New Roman" w:cs="Times New Roman"/>
                <w:kern w:val="2"/>
              </w:rPr>
              <w:t>су на суму 3741,6 тис. грн.</w:t>
            </w:r>
          </w:p>
          <w:p w:rsidR="00983235" w:rsidRDefault="00983235" w:rsidP="00983235">
            <w:pPr>
              <w:ind w:firstLine="708"/>
              <w:jc w:val="both"/>
              <w:rPr>
                <w:color w:val="000000"/>
                <w:sz w:val="28"/>
                <w:szCs w:val="28"/>
                <w:lang w:bidi="he-IL"/>
              </w:rPr>
            </w:pPr>
            <w:r w:rsidRPr="00983235">
              <w:rPr>
                <w:rFonts w:ascii="Times New Roman" w:hAnsi="Times New Roman" w:cs="Times New Roman"/>
                <w:kern w:val="2"/>
              </w:rPr>
              <w:t>Проведено поточні ремонти у закладах освіти мереж тепло- та во</w:t>
            </w:r>
            <w:r w:rsidRPr="00983235">
              <w:rPr>
                <w:rFonts w:ascii="Times New Roman" w:hAnsi="Times New Roman" w:cs="Times New Roman"/>
                <w:kern w:val="2"/>
              </w:rPr>
              <w:t>допостачання, приміщень котельні</w:t>
            </w:r>
            <w:r w:rsidRPr="00983235">
              <w:rPr>
                <w:rFonts w:ascii="Times New Roman" w:hAnsi="Times New Roman" w:cs="Times New Roman"/>
                <w:kern w:val="2"/>
              </w:rPr>
              <w:t xml:space="preserve">, ремонти даху </w:t>
            </w:r>
            <w:proofErr w:type="spellStart"/>
            <w:r w:rsidRPr="00983235">
              <w:rPr>
                <w:rFonts w:ascii="Times New Roman" w:hAnsi="Times New Roman" w:cs="Times New Roman"/>
                <w:kern w:val="2"/>
              </w:rPr>
              <w:t>Блистівського</w:t>
            </w:r>
            <w:proofErr w:type="spellEnd"/>
            <w:r w:rsidRPr="00983235">
              <w:rPr>
                <w:rFonts w:ascii="Times New Roman" w:hAnsi="Times New Roman" w:cs="Times New Roman"/>
                <w:kern w:val="2"/>
              </w:rPr>
              <w:t xml:space="preserve"> НВК та  </w:t>
            </w:r>
            <w:r w:rsidRPr="00983235">
              <w:rPr>
                <w:rFonts w:ascii="Times New Roman" w:hAnsi="Times New Roman" w:cs="Times New Roman"/>
                <w:kern w:val="2"/>
              </w:rPr>
              <w:t>Н-Сіверського ліцею № 1 (буд</w:t>
            </w:r>
            <w:r w:rsidRPr="00983235">
              <w:rPr>
                <w:rFonts w:ascii="Times New Roman" w:hAnsi="Times New Roman" w:cs="Times New Roman"/>
                <w:kern w:val="2"/>
              </w:rPr>
              <w:t>і</w:t>
            </w:r>
            <w:r w:rsidRPr="00983235">
              <w:rPr>
                <w:rFonts w:ascii="Times New Roman" w:hAnsi="Times New Roman" w:cs="Times New Roman"/>
                <w:kern w:val="2"/>
              </w:rPr>
              <w:t>в</w:t>
            </w:r>
            <w:r w:rsidRPr="00983235">
              <w:rPr>
                <w:rFonts w:ascii="Times New Roman" w:hAnsi="Times New Roman" w:cs="Times New Roman"/>
                <w:kern w:val="2"/>
              </w:rPr>
              <w:t>ля початкових класів), заміна дерев’яних підлог у Новгород-Сіверському ліцеї № 1, на загальну суму 1196,5 тис. грн.</w:t>
            </w:r>
            <w:r w:rsidRPr="00983235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983235" w:rsidRPr="00983235" w:rsidRDefault="00983235" w:rsidP="00983235">
            <w:pPr>
              <w:ind w:firstLine="708"/>
              <w:jc w:val="both"/>
              <w:rPr>
                <w:rFonts w:ascii="Times New Roman" w:hAnsi="Times New Roman" w:cs="Times New Roman"/>
                <w:kern w:val="2"/>
              </w:rPr>
            </w:pPr>
            <w:r w:rsidRPr="00983235">
              <w:rPr>
                <w:rFonts w:ascii="Times New Roman" w:hAnsi="Times New Roman" w:cs="Times New Roman"/>
                <w:color w:val="000000"/>
                <w:lang w:bidi="he-IL"/>
              </w:rPr>
              <w:t>З метою підготовки закладів освіти до роботи в осінньо-зимовий період здійснено повірку засобів первинного пожежогасіння у кількості 245 шт., проведено державну повірку засобів вимірювальної техніки.</w:t>
            </w:r>
          </w:p>
          <w:p w:rsidR="00633DC4" w:rsidRPr="00983235" w:rsidRDefault="00633DC4" w:rsidP="00983235">
            <w:pPr>
              <w:pStyle w:val="ad"/>
              <w:spacing w:before="0" w:beforeAutospacing="0" w:after="0" w:afterAutospacing="0"/>
              <w:ind w:firstLine="360"/>
              <w:jc w:val="both"/>
              <w:rPr>
                <w:rFonts w:eastAsia="Calibri"/>
              </w:rPr>
            </w:pPr>
          </w:p>
        </w:tc>
      </w:tr>
    </w:tbl>
    <w:p w:rsidR="00D515DE" w:rsidRPr="00983235" w:rsidRDefault="00D515DE" w:rsidP="004508DD">
      <w:pPr>
        <w:tabs>
          <w:tab w:val="right" w:pos="10065"/>
        </w:tabs>
        <w:spacing w:after="120" w:line="240" w:lineRule="auto"/>
        <w:jc w:val="both"/>
        <w:rPr>
          <w:rFonts w:ascii="Times New Roman" w:eastAsiaTheme="minorEastAsia" w:hAnsi="Times New Roman" w:cs="Times New Roman"/>
        </w:rPr>
      </w:pPr>
    </w:p>
    <w:p w:rsidR="00D515DE" w:rsidRPr="00D515DE" w:rsidRDefault="00D515DE" w:rsidP="00D515DE">
      <w:pPr>
        <w:rPr>
          <w:rFonts w:eastAsiaTheme="minorEastAsia"/>
        </w:rPr>
      </w:pPr>
    </w:p>
    <w:p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15DE" w:rsidSect="00F7355F">
      <w:pgSz w:w="16838" w:h="11906" w:orient="landscape"/>
      <w:pgMar w:top="567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52C5"/>
    <w:multiLevelType w:val="hybridMultilevel"/>
    <w:tmpl w:val="64406A00"/>
    <w:lvl w:ilvl="0" w:tplc="C9C29B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C41D8"/>
    <w:multiLevelType w:val="hybridMultilevel"/>
    <w:tmpl w:val="62E43454"/>
    <w:lvl w:ilvl="0" w:tplc="5EECE18C">
      <w:start w:val="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49FE"/>
    <w:multiLevelType w:val="hybridMultilevel"/>
    <w:tmpl w:val="F1DAC898"/>
    <w:lvl w:ilvl="0" w:tplc="C0F63DC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5577A"/>
    <w:multiLevelType w:val="hybridMultilevel"/>
    <w:tmpl w:val="2322477A"/>
    <w:lvl w:ilvl="0" w:tplc="48CC4CFE">
      <w:start w:val="3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F22D5"/>
    <w:rsid w:val="000067DC"/>
    <w:rsid w:val="000074B7"/>
    <w:rsid w:val="000128AD"/>
    <w:rsid w:val="000156BB"/>
    <w:rsid w:val="0001671B"/>
    <w:rsid w:val="0003235D"/>
    <w:rsid w:val="000356AD"/>
    <w:rsid w:val="00046524"/>
    <w:rsid w:val="00057E36"/>
    <w:rsid w:val="000736B5"/>
    <w:rsid w:val="000844F0"/>
    <w:rsid w:val="00086B5D"/>
    <w:rsid w:val="000A13F8"/>
    <w:rsid w:val="000A7B73"/>
    <w:rsid w:val="000E550A"/>
    <w:rsid w:val="00112F8D"/>
    <w:rsid w:val="0011345E"/>
    <w:rsid w:val="00114858"/>
    <w:rsid w:val="001158A9"/>
    <w:rsid w:val="0012005B"/>
    <w:rsid w:val="001240E2"/>
    <w:rsid w:val="001252B3"/>
    <w:rsid w:val="001270D8"/>
    <w:rsid w:val="001278C1"/>
    <w:rsid w:val="001343D5"/>
    <w:rsid w:val="00140B5E"/>
    <w:rsid w:val="00145C24"/>
    <w:rsid w:val="00157D03"/>
    <w:rsid w:val="0017024F"/>
    <w:rsid w:val="00177E94"/>
    <w:rsid w:val="001802AF"/>
    <w:rsid w:val="00181622"/>
    <w:rsid w:val="001824A5"/>
    <w:rsid w:val="00195771"/>
    <w:rsid w:val="001A3EBB"/>
    <w:rsid w:val="001C64A5"/>
    <w:rsid w:val="001D2406"/>
    <w:rsid w:val="001D3A33"/>
    <w:rsid w:val="001D5570"/>
    <w:rsid w:val="001E5168"/>
    <w:rsid w:val="001F0CDE"/>
    <w:rsid w:val="001F0FFB"/>
    <w:rsid w:val="001F374D"/>
    <w:rsid w:val="00200489"/>
    <w:rsid w:val="00210C1C"/>
    <w:rsid w:val="0021374B"/>
    <w:rsid w:val="00234618"/>
    <w:rsid w:val="00240642"/>
    <w:rsid w:val="002448E9"/>
    <w:rsid w:val="00245527"/>
    <w:rsid w:val="002732B9"/>
    <w:rsid w:val="00282052"/>
    <w:rsid w:val="00283740"/>
    <w:rsid w:val="00286641"/>
    <w:rsid w:val="002B35B7"/>
    <w:rsid w:val="002B7960"/>
    <w:rsid w:val="002C04BC"/>
    <w:rsid w:val="002C5FF4"/>
    <w:rsid w:val="002E2E38"/>
    <w:rsid w:val="002E3A77"/>
    <w:rsid w:val="002F5538"/>
    <w:rsid w:val="00302A20"/>
    <w:rsid w:val="003036B8"/>
    <w:rsid w:val="00316922"/>
    <w:rsid w:val="00326FF0"/>
    <w:rsid w:val="00327768"/>
    <w:rsid w:val="00332897"/>
    <w:rsid w:val="0034313D"/>
    <w:rsid w:val="003479E1"/>
    <w:rsid w:val="00361A00"/>
    <w:rsid w:val="003647CA"/>
    <w:rsid w:val="0037579A"/>
    <w:rsid w:val="00377466"/>
    <w:rsid w:val="0038201C"/>
    <w:rsid w:val="0038583E"/>
    <w:rsid w:val="003A1D7B"/>
    <w:rsid w:val="003B2213"/>
    <w:rsid w:val="003B3FBB"/>
    <w:rsid w:val="003B4240"/>
    <w:rsid w:val="003D4D5C"/>
    <w:rsid w:val="003D7CB6"/>
    <w:rsid w:val="00405578"/>
    <w:rsid w:val="00427E5F"/>
    <w:rsid w:val="004454E9"/>
    <w:rsid w:val="004457F5"/>
    <w:rsid w:val="004508DD"/>
    <w:rsid w:val="00456504"/>
    <w:rsid w:val="004568A2"/>
    <w:rsid w:val="0046478E"/>
    <w:rsid w:val="0047061C"/>
    <w:rsid w:val="004A6356"/>
    <w:rsid w:val="004B13C0"/>
    <w:rsid w:val="004B2D01"/>
    <w:rsid w:val="004D2501"/>
    <w:rsid w:val="004D3F69"/>
    <w:rsid w:val="004D7C7B"/>
    <w:rsid w:val="004D7F89"/>
    <w:rsid w:val="004E4988"/>
    <w:rsid w:val="0050188C"/>
    <w:rsid w:val="00516EAC"/>
    <w:rsid w:val="00527947"/>
    <w:rsid w:val="00531B19"/>
    <w:rsid w:val="00537785"/>
    <w:rsid w:val="00541331"/>
    <w:rsid w:val="0054555C"/>
    <w:rsid w:val="00566BD1"/>
    <w:rsid w:val="00570BAD"/>
    <w:rsid w:val="00595E50"/>
    <w:rsid w:val="005972D0"/>
    <w:rsid w:val="005A6F7E"/>
    <w:rsid w:val="005B15CA"/>
    <w:rsid w:val="005C13FD"/>
    <w:rsid w:val="005D2016"/>
    <w:rsid w:val="005D2607"/>
    <w:rsid w:val="005D3A15"/>
    <w:rsid w:val="005D64B4"/>
    <w:rsid w:val="005E1252"/>
    <w:rsid w:val="005E2553"/>
    <w:rsid w:val="005F65F0"/>
    <w:rsid w:val="006009AA"/>
    <w:rsid w:val="00604CFA"/>
    <w:rsid w:val="0061479C"/>
    <w:rsid w:val="00617B00"/>
    <w:rsid w:val="00617E4C"/>
    <w:rsid w:val="00623DB8"/>
    <w:rsid w:val="00624273"/>
    <w:rsid w:val="00624789"/>
    <w:rsid w:val="00633DC4"/>
    <w:rsid w:val="0064345B"/>
    <w:rsid w:val="00644A05"/>
    <w:rsid w:val="00645ABE"/>
    <w:rsid w:val="00654508"/>
    <w:rsid w:val="00657AC9"/>
    <w:rsid w:val="00662604"/>
    <w:rsid w:val="00662C77"/>
    <w:rsid w:val="00671873"/>
    <w:rsid w:val="0067460C"/>
    <w:rsid w:val="00676819"/>
    <w:rsid w:val="00676829"/>
    <w:rsid w:val="00692EE1"/>
    <w:rsid w:val="006931EA"/>
    <w:rsid w:val="006A4D4A"/>
    <w:rsid w:val="006B4CD6"/>
    <w:rsid w:val="006C6BE8"/>
    <w:rsid w:val="006D36AF"/>
    <w:rsid w:val="006E37BF"/>
    <w:rsid w:val="006E3852"/>
    <w:rsid w:val="006F21A6"/>
    <w:rsid w:val="006F6B9D"/>
    <w:rsid w:val="006F6E76"/>
    <w:rsid w:val="00701DB6"/>
    <w:rsid w:val="00707280"/>
    <w:rsid w:val="0071066A"/>
    <w:rsid w:val="00735E43"/>
    <w:rsid w:val="0073626C"/>
    <w:rsid w:val="007369C3"/>
    <w:rsid w:val="0074157A"/>
    <w:rsid w:val="0074262F"/>
    <w:rsid w:val="00750FF3"/>
    <w:rsid w:val="00753B24"/>
    <w:rsid w:val="00770A52"/>
    <w:rsid w:val="007808E4"/>
    <w:rsid w:val="0078153A"/>
    <w:rsid w:val="007817A5"/>
    <w:rsid w:val="007A7B5F"/>
    <w:rsid w:val="007B010C"/>
    <w:rsid w:val="007C352F"/>
    <w:rsid w:val="007D185F"/>
    <w:rsid w:val="007D4734"/>
    <w:rsid w:val="007F5BBD"/>
    <w:rsid w:val="00800D9B"/>
    <w:rsid w:val="00834330"/>
    <w:rsid w:val="00847A48"/>
    <w:rsid w:val="0085635B"/>
    <w:rsid w:val="0085759A"/>
    <w:rsid w:val="00871ECC"/>
    <w:rsid w:val="008830C3"/>
    <w:rsid w:val="008865B6"/>
    <w:rsid w:val="00894818"/>
    <w:rsid w:val="0089583B"/>
    <w:rsid w:val="008A46D9"/>
    <w:rsid w:val="008C15FA"/>
    <w:rsid w:val="008C1C46"/>
    <w:rsid w:val="008C2F56"/>
    <w:rsid w:val="008D3D82"/>
    <w:rsid w:val="008D5118"/>
    <w:rsid w:val="008E60C7"/>
    <w:rsid w:val="008E6161"/>
    <w:rsid w:val="008F70D7"/>
    <w:rsid w:val="00900221"/>
    <w:rsid w:val="00900D44"/>
    <w:rsid w:val="00922F78"/>
    <w:rsid w:val="0092358B"/>
    <w:rsid w:val="00931FE2"/>
    <w:rsid w:val="00933C11"/>
    <w:rsid w:val="00936ACD"/>
    <w:rsid w:val="0094168C"/>
    <w:rsid w:val="00941A8E"/>
    <w:rsid w:val="009434E2"/>
    <w:rsid w:val="00943D72"/>
    <w:rsid w:val="00951591"/>
    <w:rsid w:val="009562A2"/>
    <w:rsid w:val="009732EB"/>
    <w:rsid w:val="00974401"/>
    <w:rsid w:val="009800B3"/>
    <w:rsid w:val="00981A23"/>
    <w:rsid w:val="00983235"/>
    <w:rsid w:val="0098777D"/>
    <w:rsid w:val="009914DA"/>
    <w:rsid w:val="009B6CE8"/>
    <w:rsid w:val="009B77CB"/>
    <w:rsid w:val="009B7F26"/>
    <w:rsid w:val="009C6CC0"/>
    <w:rsid w:val="009E2002"/>
    <w:rsid w:val="009F7DBB"/>
    <w:rsid w:val="00A03747"/>
    <w:rsid w:val="00A04CF6"/>
    <w:rsid w:val="00A05741"/>
    <w:rsid w:val="00A05FB8"/>
    <w:rsid w:val="00A06CF2"/>
    <w:rsid w:val="00A138C8"/>
    <w:rsid w:val="00A15811"/>
    <w:rsid w:val="00A35CF6"/>
    <w:rsid w:val="00A45685"/>
    <w:rsid w:val="00A73554"/>
    <w:rsid w:val="00A904D7"/>
    <w:rsid w:val="00AA5096"/>
    <w:rsid w:val="00AB5545"/>
    <w:rsid w:val="00AC5F52"/>
    <w:rsid w:val="00AD302B"/>
    <w:rsid w:val="00AE6181"/>
    <w:rsid w:val="00AF12A6"/>
    <w:rsid w:val="00B018C8"/>
    <w:rsid w:val="00B0723A"/>
    <w:rsid w:val="00B07525"/>
    <w:rsid w:val="00B07C94"/>
    <w:rsid w:val="00B136FF"/>
    <w:rsid w:val="00B15280"/>
    <w:rsid w:val="00B230B2"/>
    <w:rsid w:val="00B2490C"/>
    <w:rsid w:val="00B33888"/>
    <w:rsid w:val="00B53BC4"/>
    <w:rsid w:val="00B701E9"/>
    <w:rsid w:val="00B909DD"/>
    <w:rsid w:val="00BB237A"/>
    <w:rsid w:val="00BD3438"/>
    <w:rsid w:val="00BD407F"/>
    <w:rsid w:val="00BD79A1"/>
    <w:rsid w:val="00BE1BA6"/>
    <w:rsid w:val="00C07AC0"/>
    <w:rsid w:val="00C07EA6"/>
    <w:rsid w:val="00C11F53"/>
    <w:rsid w:val="00C30CB6"/>
    <w:rsid w:val="00C402A9"/>
    <w:rsid w:val="00C5037A"/>
    <w:rsid w:val="00C70D63"/>
    <w:rsid w:val="00C82F10"/>
    <w:rsid w:val="00C831E7"/>
    <w:rsid w:val="00C92C57"/>
    <w:rsid w:val="00C95A21"/>
    <w:rsid w:val="00C97153"/>
    <w:rsid w:val="00CA386C"/>
    <w:rsid w:val="00CB0BB2"/>
    <w:rsid w:val="00CC0023"/>
    <w:rsid w:val="00CC3AB0"/>
    <w:rsid w:val="00CC3D7C"/>
    <w:rsid w:val="00CC67AD"/>
    <w:rsid w:val="00CD335A"/>
    <w:rsid w:val="00CF11F2"/>
    <w:rsid w:val="00CF3973"/>
    <w:rsid w:val="00D23B07"/>
    <w:rsid w:val="00D35160"/>
    <w:rsid w:val="00D41A8D"/>
    <w:rsid w:val="00D438BF"/>
    <w:rsid w:val="00D515DE"/>
    <w:rsid w:val="00D54FED"/>
    <w:rsid w:val="00D574BE"/>
    <w:rsid w:val="00D720AF"/>
    <w:rsid w:val="00D82C8E"/>
    <w:rsid w:val="00D83056"/>
    <w:rsid w:val="00D923AD"/>
    <w:rsid w:val="00DA1EC9"/>
    <w:rsid w:val="00DC0B63"/>
    <w:rsid w:val="00DC7A12"/>
    <w:rsid w:val="00DD1F03"/>
    <w:rsid w:val="00DD61DB"/>
    <w:rsid w:val="00DE11F0"/>
    <w:rsid w:val="00DF7060"/>
    <w:rsid w:val="00E016F3"/>
    <w:rsid w:val="00E033B6"/>
    <w:rsid w:val="00E32810"/>
    <w:rsid w:val="00E33AEC"/>
    <w:rsid w:val="00E44441"/>
    <w:rsid w:val="00E63346"/>
    <w:rsid w:val="00E65F3C"/>
    <w:rsid w:val="00E77725"/>
    <w:rsid w:val="00EA6241"/>
    <w:rsid w:val="00ED41CE"/>
    <w:rsid w:val="00EF05B5"/>
    <w:rsid w:val="00EF22D5"/>
    <w:rsid w:val="00EF4F96"/>
    <w:rsid w:val="00F02003"/>
    <w:rsid w:val="00F1050F"/>
    <w:rsid w:val="00F1279B"/>
    <w:rsid w:val="00F14598"/>
    <w:rsid w:val="00F2258A"/>
    <w:rsid w:val="00F23792"/>
    <w:rsid w:val="00F27B3A"/>
    <w:rsid w:val="00F40C74"/>
    <w:rsid w:val="00F41EB9"/>
    <w:rsid w:val="00F54EAA"/>
    <w:rsid w:val="00F63677"/>
    <w:rsid w:val="00F7355F"/>
    <w:rsid w:val="00F82A35"/>
    <w:rsid w:val="00F91EC8"/>
    <w:rsid w:val="00F933ED"/>
    <w:rsid w:val="00FA2D12"/>
    <w:rsid w:val="00FB1FE5"/>
    <w:rsid w:val="00FB319E"/>
    <w:rsid w:val="00FC69F8"/>
    <w:rsid w:val="00FC7545"/>
    <w:rsid w:val="00FD5E81"/>
    <w:rsid w:val="00FE07E7"/>
    <w:rsid w:val="00FE1F8F"/>
    <w:rsid w:val="00FE461F"/>
    <w:rsid w:val="00FF0700"/>
    <w:rsid w:val="00FF1050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2D49"/>
  <w15:docId w15:val="{5B080CF4-0547-43E7-A0E4-103BA857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633DC4"/>
    <w:rPr>
      <w:rFonts w:ascii="Times New Roman" w:hAnsi="Times New Roman"/>
      <w:color w:val="000000"/>
      <w:sz w:val="22"/>
    </w:rPr>
  </w:style>
  <w:style w:type="paragraph" w:styleId="ad">
    <w:name w:val="Normal (Web)"/>
    <w:basedOn w:val="a"/>
    <w:uiPriority w:val="99"/>
    <w:unhideWhenUsed/>
    <w:rsid w:val="0063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E793-128E-4E37-9EC8-5B449494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мво1</cp:lastModifiedBy>
  <cp:revision>13</cp:revision>
  <cp:lastPrinted>2024-04-01T12:50:00Z</cp:lastPrinted>
  <dcterms:created xsi:type="dcterms:W3CDTF">2022-07-01T05:37:00Z</dcterms:created>
  <dcterms:modified xsi:type="dcterms:W3CDTF">2024-04-01T12:53:00Z</dcterms:modified>
</cp:coreProperties>
</file>