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394"/>
        <w:gridCol w:w="8153"/>
        <w:gridCol w:w="567"/>
        <w:gridCol w:w="1106"/>
        <w:gridCol w:w="680"/>
        <w:gridCol w:w="680"/>
        <w:gridCol w:w="680"/>
      </w:tblGrid>
      <w:tr>
        <w:trPr>
          <w:trHeight w:hRule="exact" w:val="464.52"/>
        </w:trPr>
        <w:tc>
          <w:tcPr>
            <w:tcW w:w="4394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153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713.85" w:type="dxa"/>
            <w:gridSpan w:val="5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ЗАТВЕРДЖЕНО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Наказ Міністерства фінансів України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29 листопада 2017 року № 977</w:t>
            </w:r>
          </w:p>
        </w:tc>
      </w:tr>
      <w:tr>
        <w:trPr>
          <w:trHeight w:hRule="exact" w:val="277.83"/>
        </w:trPr>
        <w:tc>
          <w:tcPr>
            <w:tcW w:w="4394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153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672.6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4394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153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672.6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КОДИ</w:t>
            </w:r>
          </w:p>
        </w:tc>
      </w:tr>
      <w:tr>
        <w:trPr>
          <w:trHeight w:hRule="exact" w:val="277.83"/>
        </w:trPr>
        <w:tc>
          <w:tcPr>
            <w:tcW w:w="4394.2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826.05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Дата (рік, місяць, число)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2024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</w:t>
            </w:r>
          </w:p>
        </w:tc>
        <w:tc>
          <w:tcPr>
            <w:tcW w:w="680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</w:t>
            </w:r>
          </w:p>
        </w:tc>
      </w:tr>
      <w:tr>
        <w:trPr>
          <w:trHeight w:hRule="exact" w:val="471.87"/>
        </w:trPr>
        <w:tc>
          <w:tcPr>
            <w:tcW w:w="4394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Установа</w:t>
            </w:r>
          </w:p>
        </w:tc>
        <w:tc>
          <w:tcPr>
            <w:tcW w:w="8153.4" w:type="dxa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Управління соціального захисту населення,сім'ї та праці Новгород-Сіверської міської ради Чернігівської області</w:t>
            </w:r>
          </w:p>
        </w:tc>
        <w:tc>
          <w:tcPr>
            <w:tcW w:w="1672.6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ЄДРПОУ</w:t>
            </w:r>
          </w:p>
        </w:tc>
        <w:tc>
          <w:tcPr>
            <w:tcW w:w="2041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39561232</w:t>
            </w:r>
          </w:p>
        </w:tc>
      </w:tr>
      <w:tr>
        <w:trPr>
          <w:trHeight w:hRule="exact" w:val="261.513"/>
        </w:trPr>
        <w:tc>
          <w:tcPr>
            <w:tcW w:w="4394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Територія</w:t>
            </w:r>
          </w:p>
        </w:tc>
        <w:tc>
          <w:tcPr>
            <w:tcW w:w="8153.4" w:type="dxa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Новгород-Сіверський</w:t>
            </w:r>
          </w:p>
        </w:tc>
        <w:tc>
          <w:tcPr>
            <w:tcW w:w="1672.6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КАТОТТГ</w:t>
            </w:r>
          </w:p>
        </w:tc>
        <w:tc>
          <w:tcPr>
            <w:tcW w:w="2041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UA74060030010060039</w:t>
            </w:r>
          </w:p>
        </w:tc>
      </w:tr>
      <w:tr>
        <w:trPr>
          <w:trHeight w:hRule="exact" w:val="261.5131"/>
        </w:trPr>
        <w:tc>
          <w:tcPr>
            <w:tcW w:w="4394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Організаційно-правова форма господарювання</w:t>
            </w:r>
          </w:p>
        </w:tc>
        <w:tc>
          <w:tcPr>
            <w:tcW w:w="8153.4" w:type="dxa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Орган місцевого самоврядування</w:t>
            </w:r>
          </w:p>
        </w:tc>
        <w:tc>
          <w:tcPr>
            <w:tcW w:w="1672.6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КОПФГ</w:t>
            </w:r>
          </w:p>
        </w:tc>
        <w:tc>
          <w:tcPr>
            <w:tcW w:w="2041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420</w:t>
            </w:r>
          </w:p>
        </w:tc>
      </w:tr>
      <w:tr>
        <w:trPr>
          <w:trHeight w:hRule="exact" w:val="261.5127"/>
        </w:trPr>
        <w:tc>
          <w:tcPr>
            <w:tcW w:w="4394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Орган державного управління</w:t>
            </w:r>
          </w:p>
        </w:tc>
        <w:tc>
          <w:tcPr>
            <w:tcW w:w="8153.4" w:type="dxa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Міські, районні у містах ради та їх виконавчі органи</w:t>
            </w:r>
          </w:p>
        </w:tc>
        <w:tc>
          <w:tcPr>
            <w:tcW w:w="1672.6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КОДУ</w:t>
            </w:r>
          </w:p>
        </w:tc>
        <w:tc>
          <w:tcPr>
            <w:tcW w:w="2041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01009</w:t>
            </w:r>
          </w:p>
        </w:tc>
      </w:tr>
      <w:tr>
        <w:trPr>
          <w:trHeight w:hRule="exact" w:val="261.5131"/>
        </w:trPr>
        <w:tc>
          <w:tcPr>
            <w:tcW w:w="4394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Вид економічної діяльності</w:t>
            </w:r>
          </w:p>
        </w:tc>
        <w:tc>
          <w:tcPr>
            <w:tcW w:w="8153.4" w:type="dxa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Державне управління загального характеру</w:t>
            </w:r>
          </w:p>
        </w:tc>
        <w:tc>
          <w:tcPr>
            <w:tcW w:w="1672.6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КВЕД</w:t>
            </w:r>
          </w:p>
        </w:tc>
        <w:tc>
          <w:tcPr>
            <w:tcW w:w="2041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84.11</w:t>
            </w:r>
          </w:p>
        </w:tc>
      </w:tr>
      <w:tr>
        <w:trPr>
          <w:trHeight w:hRule="exact" w:val="518.0281"/>
        </w:trPr>
        <w:tc>
          <w:tcPr>
            <w:tcW w:w="4394.2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Одиниця виміру: грн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Періодичність:  річна</w:t>
            </w:r>
          </w:p>
        </w:tc>
        <w:tc>
          <w:tcPr>
            <w:tcW w:w="8153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672.6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399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399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399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315.4619"/>
        </w:trPr>
        <w:tc>
          <w:tcPr>
            <w:tcW w:w="4394.25" w:type="dxa"/>
            <w:tcBorders>
</w:tcBorders>
            <w:vMerge w:val="restart"/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153.4" w:type="dxa"/>
            <w:tcBorders>
</w:tcBorders>
            <w:vMerge w:val="restart"/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6.9998" w:type="dxa"/>
            <w:tcBorders>
</w:tcBorders>
            <w:vMerge w:val="restart"/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080000" cy="1080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0.8" w:type="dxa"/>
            <w:gridSpan w:val="2"/>
            <w:tcBorders>
</w:tcBorders>
            <w:vMerge w:val="restart"/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1490.433"/>
        </w:trPr>
        <w:tc>
          <w:tcPr>
            <w:tcW w:w="4394.25" w:type="dxa"/>
            <w:tcBorders>
</w:tcBorders>
            <w:vMerge/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153.4" w:type="dxa"/>
            <w:tcBorders>
</w:tcBorders>
            <w:vMerge/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6.9998" w:type="dxa"/>
            <w:tcBorders>
</w:tcBorders>
            <w:vMerge/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360.8" w:type="dxa"/>
            <w:gridSpan w:val="2"/>
            <w:tcBorders>
</w:tcBorders>
            <w:vMerge/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416.7451"/>
        </w:trPr>
        <w:tc>
          <w:tcPr>
            <w:tcW w:w="4394.25" w:type="dxa"/>
            <w:tcBorders>
</w:tcBorders>
            <w:vMerge/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153.4" w:type="dxa"/>
            <w:tcBorders>
</w:tcBorders>
            <w:vMerge/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66.9998" w:type="dxa"/>
            <w:tcBorders>
</w:tcBorders>
            <w:vMerge/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05.6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3998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60.8" w:type="dxa"/>
            <w:gridSpan w:val="2"/>
            <w:tcBorders>
</w:tcBorders>
            <w:vMerge/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478.9262"/>
        </w:trPr>
        <w:tc>
          <w:tcPr>
            <w:tcW w:w="16261.5" w:type="dxa"/>
            <w:gridSpan w:val="7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420" w:lineRule="auto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36"/>
                <w:szCs w:val="36"/>
              </w:rPr>
              <w:t> ПРИМІТКИ ДО РІЧНОЇ ФІНАНСОВОЇ ЗВІТНОСТІ</w:t>
            </w:r>
          </w:p>
        </w:tc>
      </w:tr>
      <w:tr>
        <w:trPr>
          <w:trHeight w:hRule="exact" w:val="277.8299"/>
        </w:trPr>
        <w:tc>
          <w:tcPr>
            <w:tcW w:w="16261.5" w:type="dxa"/>
            <w:gridSpan w:val="7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8"/>
                <w:szCs w:val="28"/>
              </w:rPr>
              <w:t> за 2023 рік</w:t>
            </w:r>
          </w:p>
        </w:tc>
      </w:tr>
      <w:tr>
        <w:trPr>
          <w:trHeight w:hRule="exact" w:val="277.8295"/>
        </w:trPr>
        <w:tc>
          <w:tcPr>
            <w:tcW w:w="4394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153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672.6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4"/>
        </w:trPr>
        <w:tc>
          <w:tcPr>
            <w:tcW w:w="4394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153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672.6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Форма №5-дс</w:t>
            </w:r>
          </w:p>
        </w:tc>
      </w:tr>
      <w:tr>
        <w:trPr>
          <w:trHeight w:hRule="exact" w:val="3132.864"/>
        </w:trPr>
        <w:tc>
          <w:tcPr>
            <w:tcW w:w="4394" w:type="dxa"/>
          </w:tcPr>
          <w:p/>
        </w:tc>
        <w:tc>
          <w:tcPr>
            <w:tcW w:w="8153" w:type="dxa"/>
          </w:tcPr>
          <w:p/>
        </w:tc>
        <w:tc>
          <w:tcPr>
            <w:tcW w:w="567" w:type="dxa"/>
          </w:tcPr>
          <w:p/>
        </w:tc>
        <w:tc>
          <w:tcPr>
            <w:tcW w:w="1106" w:type="dxa"/>
          </w:tcPr>
          <w:p/>
        </w:tc>
        <w:tc>
          <w:tcPr>
            <w:tcW w:w="680" w:type="dxa"/>
          </w:tcPr>
          <w:p/>
        </w:tc>
        <w:tc>
          <w:tcPr>
            <w:tcW w:w="680" w:type="dxa"/>
          </w:tcPr>
          <w:p/>
        </w:tc>
        <w:tc>
          <w:tcPr>
            <w:tcW w:w="680" w:type="dxa"/>
          </w:tcPr>
          <w:p/>
        </w:tc>
      </w:tr>
      <w:tr>
        <w:trPr>
          <w:trHeight w:hRule="exact" w:val="277.8304"/>
        </w:trPr>
        <w:tc>
          <w:tcPr>
            <w:tcW w:w="4394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202400000042163545</w:t>
            </w:r>
          </w:p>
        </w:tc>
        <w:tc>
          <w:tcPr>
            <w:tcW w:w="8153.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672.6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 з 21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211"/>
        <w:gridCol w:w="454"/>
        <w:gridCol w:w="850"/>
        <w:gridCol w:w="850"/>
        <w:gridCol w:w="851"/>
        <w:gridCol w:w="850"/>
        <w:gridCol w:w="851"/>
        <w:gridCol w:w="850"/>
        <w:gridCol w:w="851"/>
        <w:gridCol w:w="851"/>
        <w:gridCol w:w="851"/>
        <w:gridCol w:w="851"/>
        <w:gridCol w:w="850"/>
        <w:gridCol w:w="851"/>
        <w:gridCol w:w="850"/>
        <w:gridCol w:w="851"/>
        <w:gridCol w:w="851"/>
        <w:gridCol w:w="312"/>
        <w:gridCol w:w="539"/>
      </w:tblGrid>
      <w:tr>
        <w:trPr>
          <w:trHeight w:hRule="exact" w:val="277.83"/>
        </w:trPr>
        <w:tc>
          <w:tcPr>
            <w:tcW w:w="2211.3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5.001" w:type="dxa"/>
            <w:gridSpan w:val="10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8"/>
                <w:szCs w:val="28"/>
              </w:rPr>
              <w:t> І. Основні засоби</w:t>
            </w:r>
          </w:p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94.575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Групи основних засобів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Код рядка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Залишок на початок року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Переоцінка (дооцінка +, уцінка -)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Вибуття за звітний рік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Надійшло за рік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Зменшення/відновлення корисності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Нарахована амортизація</w:t>
            </w:r>
          </w:p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 за звітний рік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Інші зміни</w:t>
            </w:r>
          </w:p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за рік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Залишок на кінець року</w:t>
            </w:r>
          </w:p>
        </w:tc>
        <w:tc>
          <w:tcPr>
            <w:tcW w:w="1701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Діапазон корисного використання</w:t>
            </w:r>
          </w:p>
        </w:tc>
      </w:tr>
      <w:tr>
        <w:trPr>
          <w:trHeight w:hRule="exact" w:val="972.405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первісна (переоцінена) вартість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знос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первісна (переоцінена) вартість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знос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первісна (переоцінена) вартість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знос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первісна (переоцінена) вартість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знос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первісна (переоцінена) вартість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знос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первісна (переоцінена) вартість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знос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від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до</w:t>
            </w:r>
          </w:p>
        </w:tc>
      </w:tr>
      <w:tr>
        <w:trPr>
          <w:trHeight w:hRule="exact" w:val="277.8299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17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18</w:t>
            </w:r>
          </w:p>
        </w:tc>
      </w:tr>
      <w:tr>
        <w:trPr>
          <w:trHeight w:hRule="exact" w:val="189.042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Інвестиційна нерухомість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010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2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Земельні ділянки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020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29.2799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Капітальні витрати на поліпшення земель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030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29.2801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Будівлі, споруди та передавальні пристрої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040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2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Машини та обладнання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050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696045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282333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74984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168728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864773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357317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10</w:t>
            </w:r>
          </w:p>
        </w:tc>
      </w:tr>
      <w:tr>
        <w:trPr>
          <w:trHeight w:hRule="exact" w:val="189.042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Транспортні засоби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060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18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Інструменти, прилади, інвентар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070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18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Тварини та багаторічні насадження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080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22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Інші основні засоби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090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18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Музейні фонди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22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Бібліотечні фонди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110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29.2799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Малоцінні необоротні матеріальні активи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120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42319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21159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4800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32942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61084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108203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54101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22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Білизна, постільні речі, одяг та взуття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130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18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Інвентарна тара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140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29.2799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Необоротні матеріальні активи спеціального призначення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150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22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Природні ресурси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160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18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Інші необоротні матеріальні активи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170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22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Разом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180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738364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303492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4800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107926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229812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972976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411418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555.6603"/>
        </w:trPr>
        <w:tc>
          <w:tcPr>
            <w:tcW w:w="2211" w:type="dxa"/>
          </w:tcPr>
          <w:p/>
        </w:tc>
        <w:tc>
          <w:tcPr>
            <w:tcW w:w="454" w:type="dxa"/>
          </w:tcPr>
          <w:p/>
        </w:tc>
        <w:tc>
          <w:tcPr>
            <w:tcW w:w="850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237.4049"/>
        </w:trPr>
        <w:tc>
          <w:tcPr>
            <w:tcW w:w="3515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З рядка 180 графи 7</w:t>
            </w:r>
          </w:p>
        </w:tc>
        <w:tc>
          <w:tcPr>
            <w:tcW w:w="10206" w:type="dxa"/>
            <w:gridSpan w:val="1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вартість основних засобів, які вибули внаслідок:</w:t>
            </w:r>
          </w:p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37.4049"/>
        </w:trPr>
        <w:tc>
          <w:tcPr>
            <w:tcW w:w="3515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206" w:type="dxa"/>
            <w:gridSpan w:val="1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        безоплатної передачі (внутрівідомча передача)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(181)</w:t>
            </w:r>
          </w:p>
        </w:tc>
        <w:tc>
          <w:tcPr>
            <w:tcW w:w="1701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3515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206" w:type="dxa"/>
            <w:gridSpan w:val="1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        безоплатної передачі (крім внутрівідомчої передачі)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(182)</w:t>
            </w:r>
          </w:p>
        </w:tc>
        <w:tc>
          <w:tcPr>
            <w:tcW w:w="1701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3515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206" w:type="dxa"/>
            <w:gridSpan w:val="1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        продажу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(183)</w:t>
            </w:r>
          </w:p>
        </w:tc>
        <w:tc>
          <w:tcPr>
            <w:tcW w:w="1701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3515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206" w:type="dxa"/>
            <w:gridSpan w:val="1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        крадіжки, нестачі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(184)</w:t>
            </w:r>
          </w:p>
        </w:tc>
        <w:tc>
          <w:tcPr>
            <w:tcW w:w="1701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3515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206" w:type="dxa"/>
            <w:gridSpan w:val="1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        списання як непридатні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(185)</w:t>
            </w:r>
          </w:p>
        </w:tc>
        <w:tc>
          <w:tcPr>
            <w:tcW w:w="1701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5"/>
        </w:trPr>
        <w:tc>
          <w:tcPr>
            <w:tcW w:w="3515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З рядка 180 графи 9</w:t>
            </w:r>
          </w:p>
        </w:tc>
        <w:tc>
          <w:tcPr>
            <w:tcW w:w="10206" w:type="dxa"/>
            <w:gridSpan w:val="1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збільшення вартості основних засобів у результаті:</w:t>
            </w:r>
          </w:p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37.4053"/>
        </w:trPr>
        <w:tc>
          <w:tcPr>
            <w:tcW w:w="3515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206" w:type="dxa"/>
            <w:gridSpan w:val="1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        придбання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(186)</w:t>
            </w:r>
          </w:p>
        </w:tc>
        <w:tc>
          <w:tcPr>
            <w:tcW w:w="1701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4800</w:t>
            </w:r>
          </w:p>
        </w:tc>
      </w:tr>
      <w:tr>
        <w:trPr>
          <w:trHeight w:hRule="exact" w:val="1166.886"/>
        </w:trPr>
        <w:tc>
          <w:tcPr>
            <w:tcW w:w="2211" w:type="dxa"/>
          </w:tcPr>
          <w:p/>
        </w:tc>
        <w:tc>
          <w:tcPr>
            <w:tcW w:w="454" w:type="dxa"/>
          </w:tcPr>
          <w:p/>
        </w:tc>
        <w:tc>
          <w:tcPr>
            <w:tcW w:w="850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" w:type="dxa"/>
          </w:tcPr>
          <w:p/>
        </w:tc>
      </w:tr>
      <w:tr>
        <w:trPr>
          <w:trHeight w:hRule="exact" w:val="193.7459"/>
        </w:trPr>
        <w:tc>
          <w:tcPr>
            <w:tcW w:w="2211" w:type="dxa"/>
          </w:tcPr>
          <w:p/>
        </w:tc>
        <w:tc>
          <w:tcPr>
            <w:tcW w:w="454" w:type="dxa"/>
          </w:tcPr>
          <w:p/>
        </w:tc>
        <w:tc>
          <w:tcPr>
            <w:tcW w:w="850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277.8304"/>
        </w:trPr>
        <w:tc>
          <w:tcPr>
            <w:tcW w:w="4394.2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202400000042163545</w:t>
            </w:r>
          </w:p>
        </w:tc>
        <w:tc>
          <w:tcPr>
            <w:tcW w:w="8493.6" w:type="dxa"/>
            <w:gridSpan w:val="10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701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684.049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2 з 21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515"/>
        <w:gridCol w:w="879"/>
        <w:gridCol w:w="8494"/>
        <w:gridCol w:w="834"/>
        <w:gridCol w:w="851"/>
        <w:gridCol w:w="1162"/>
        <w:gridCol w:w="539"/>
      </w:tblGrid>
      <w:tr>
        <w:trPr>
          <w:trHeight w:hRule="exact" w:val="237.405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206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        реконструкції, добудови, дообладнання,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(187)</w:t>
            </w:r>
          </w:p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206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        безкоштовного отримання за операціями внутрівідомчої передачі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(188)</w:t>
            </w:r>
          </w:p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206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        отримання благодійних грантів, дарунків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(189)</w:t>
            </w:r>
          </w:p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2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З рядка 180 графи 15</w:t>
            </w:r>
          </w:p>
        </w:tc>
        <w:tc>
          <w:tcPr>
            <w:tcW w:w="10206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вартість основних засобів, щодо яких існують передбачені чинним законодавством обмеження права власності,  користування та розпорядження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(190)</w:t>
            </w:r>
          </w:p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206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залишкова вартість основних засобів, що тимчасово не використовуються (консервація, реконструкція тощо)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(191)</w:t>
            </w:r>
          </w:p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206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вартість повністю амортизованих основних засобів, які продовжують використовуватись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(192)</w:t>
            </w:r>
          </w:p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206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вартість основних засобів, які утримуються для продажу, передачі без оплати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(193)</w:t>
            </w:r>
          </w:p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206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вартість безоплатно отриманих основних засобів (внутрівідомча передача)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(194)</w:t>
            </w:r>
          </w:p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206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вартість безоплатно отриманих основних засобів (крім внутрівідомчої передачі)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(195)</w:t>
            </w:r>
          </w:p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З рядка 180 графи 16</w:t>
            </w:r>
          </w:p>
        </w:tc>
        <w:tc>
          <w:tcPr>
            <w:tcW w:w="10206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знос основних засобів, щодо яких існують обмеження права власності,  користування та розпорядження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(196)</w:t>
            </w:r>
          </w:p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1166.886"/>
        </w:trPr>
        <w:tc>
          <w:tcPr>
            <w:tcW w:w="3515" w:type="dxa"/>
          </w:tcPr>
          <w:p/>
        </w:tc>
        <w:tc>
          <w:tcPr>
            <w:tcW w:w="879" w:type="dxa"/>
          </w:tcPr>
          <w:p/>
        </w:tc>
        <w:tc>
          <w:tcPr>
            <w:tcW w:w="8494" w:type="dxa"/>
          </w:tcPr>
          <w:p/>
        </w:tc>
        <w:tc>
          <w:tcPr>
            <w:tcW w:w="834" w:type="dxa"/>
          </w:tcPr>
          <w:p/>
        </w:tc>
        <w:tc>
          <w:tcPr>
            <w:tcW w:w="851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" w:type="dxa"/>
          </w:tcPr>
          <w:p/>
        </w:tc>
      </w:tr>
      <w:tr>
        <w:trPr>
          <w:trHeight w:hRule="exact" w:val="6274.107"/>
        </w:trPr>
        <w:tc>
          <w:tcPr>
            <w:tcW w:w="3515" w:type="dxa"/>
          </w:tcPr>
          <w:p/>
        </w:tc>
        <w:tc>
          <w:tcPr>
            <w:tcW w:w="879" w:type="dxa"/>
          </w:tcPr>
          <w:p/>
        </w:tc>
        <w:tc>
          <w:tcPr>
            <w:tcW w:w="8494" w:type="dxa"/>
          </w:tcPr>
          <w:p/>
        </w:tc>
        <w:tc>
          <w:tcPr>
            <w:tcW w:w="834" w:type="dxa"/>
          </w:tcPr>
          <w:p/>
        </w:tc>
        <w:tc>
          <w:tcPr>
            <w:tcW w:w="851" w:type="dxa"/>
          </w:tcPr>
          <w:p/>
        </w:tc>
        <w:tc>
          <w:tcPr>
            <w:tcW w:w="1162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277.8304"/>
        </w:trPr>
        <w:tc>
          <w:tcPr>
            <w:tcW w:w="4394.2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202400000042163545</w:t>
            </w:r>
          </w:p>
        </w:tc>
        <w:tc>
          <w:tcPr>
            <w:tcW w:w="8493.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701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684.049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3 з 21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211"/>
        <w:gridCol w:w="454"/>
        <w:gridCol w:w="850"/>
        <w:gridCol w:w="850"/>
        <w:gridCol w:w="851"/>
        <w:gridCol w:w="850"/>
        <w:gridCol w:w="851"/>
        <w:gridCol w:w="850"/>
        <w:gridCol w:w="851"/>
        <w:gridCol w:w="851"/>
        <w:gridCol w:w="851"/>
        <w:gridCol w:w="851"/>
        <w:gridCol w:w="850"/>
        <w:gridCol w:w="851"/>
        <w:gridCol w:w="850"/>
        <w:gridCol w:w="851"/>
        <w:gridCol w:w="312"/>
        <w:gridCol w:w="539"/>
        <w:gridCol w:w="595"/>
        <w:gridCol w:w="255"/>
      </w:tblGrid>
      <w:tr>
        <w:trPr>
          <w:trHeight w:hRule="exact" w:val="277.83"/>
        </w:trPr>
        <w:tc>
          <w:tcPr>
            <w:tcW w:w="2211.3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5.001" w:type="dxa"/>
            <w:gridSpan w:val="10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8"/>
                <w:szCs w:val="28"/>
              </w:rPr>
              <w:t> ІІ. Нематеріальні активи</w:t>
            </w:r>
          </w:p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94.575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Групи основних засобів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Код рядка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Залишок на початок року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Переоцінка (дооцінка +, уцінка -)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Вибуття за звітний рік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Надійшло за рік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Зменшення/відновлення корисності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Нарахована амортизація за звітний рік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Інші зміни</w:t>
            </w:r>
          </w:p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за рік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Залишок на кінець року</w:t>
            </w:r>
          </w:p>
        </w:tc>
        <w:tc>
          <w:tcPr>
            <w:tcW w:w="170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Діапазон корисного використання</w:t>
            </w:r>
          </w:p>
        </w:tc>
      </w:tr>
      <w:tr>
        <w:trPr>
          <w:trHeight w:hRule="exact" w:val="972.405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первісна (переоцінена) вартість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знос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первісна (переоцінена) вартість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знос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первісна (переоцінена) вартість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знос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первісна (переоцінена) вартість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знос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первісна (переоцінена) вартість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знос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первісна (переоцінена) вартість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знос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від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до</w:t>
            </w:r>
          </w:p>
        </w:tc>
      </w:tr>
      <w:tr>
        <w:trPr>
          <w:trHeight w:hRule="exact" w:val="277.8299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16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17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18</w:t>
            </w:r>
          </w:p>
        </w:tc>
      </w:tr>
      <w:tr>
        <w:trPr>
          <w:trHeight w:hRule="exact" w:val="189.042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Авторське та суміжні з ним права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200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29.2799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Права користування природними ресурсами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210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2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Права на знаки для  товарів і послуг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220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18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Права користування майном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230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329.2804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Права на об’єкти промислової власності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240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18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Інші нематеріальні активи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250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189.0422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Разом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260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</w:tr>
      <w:tr>
        <w:trPr>
          <w:trHeight w:hRule="exact" w:val="555.6598"/>
        </w:trPr>
        <w:tc>
          <w:tcPr>
            <w:tcW w:w="2211" w:type="dxa"/>
          </w:tcPr>
          <w:p/>
        </w:tc>
        <w:tc>
          <w:tcPr>
            <w:tcW w:w="454" w:type="dxa"/>
          </w:tcPr>
          <w:p/>
        </w:tc>
        <w:tc>
          <w:tcPr>
            <w:tcW w:w="850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539" w:type="dxa"/>
          </w:tcPr>
          <w:p/>
        </w:tc>
        <w:tc>
          <w:tcPr>
            <w:tcW w:w="595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37.4049"/>
        </w:trPr>
        <w:tc>
          <w:tcPr>
            <w:tcW w:w="3515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З рядка 260  графи 15</w:t>
            </w:r>
          </w:p>
        </w:tc>
        <w:tc>
          <w:tcPr>
            <w:tcW w:w="10206" w:type="dxa"/>
            <w:gridSpan w:val="1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вартість безоплатно отриманих нематеріальних активів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(261)</w:t>
            </w:r>
          </w:p>
        </w:tc>
        <w:tc>
          <w:tcPr>
            <w:tcW w:w="1701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3515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206" w:type="dxa"/>
            <w:gridSpan w:val="1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вартість нематеріальних активів, щодо яких існує обмеження права власності 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(262)</w:t>
            </w:r>
          </w:p>
        </w:tc>
        <w:tc>
          <w:tcPr>
            <w:tcW w:w="1701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3515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206" w:type="dxa"/>
            <w:gridSpan w:val="1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вартість оформлених у заставу нематеріальних активів 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(263)</w:t>
            </w:r>
          </w:p>
        </w:tc>
        <w:tc>
          <w:tcPr>
            <w:tcW w:w="1701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3515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206" w:type="dxa"/>
            <w:gridSpan w:val="1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вартість нематеріального активу з невизначеним строком корисності використання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(264)</w:t>
            </w:r>
          </w:p>
        </w:tc>
        <w:tc>
          <w:tcPr>
            <w:tcW w:w="1701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3515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З рядка 260 графи 16</w:t>
            </w:r>
          </w:p>
        </w:tc>
        <w:tc>
          <w:tcPr>
            <w:tcW w:w="10206" w:type="dxa"/>
            <w:gridSpan w:val="1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накопичена амортизація нематеріальних активів, щодо яких існує обмеження права власності 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(265)</w:t>
            </w:r>
          </w:p>
        </w:tc>
        <w:tc>
          <w:tcPr>
            <w:tcW w:w="1701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3515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206" w:type="dxa"/>
            <w:gridSpan w:val="1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накопичена амортизація переданих у заставу нематеріальних активів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(266)</w:t>
            </w:r>
          </w:p>
        </w:tc>
        <w:tc>
          <w:tcPr>
            <w:tcW w:w="1701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1166.886"/>
        </w:trPr>
        <w:tc>
          <w:tcPr>
            <w:tcW w:w="2211" w:type="dxa"/>
          </w:tcPr>
          <w:p/>
        </w:tc>
        <w:tc>
          <w:tcPr>
            <w:tcW w:w="454" w:type="dxa"/>
          </w:tcPr>
          <w:p/>
        </w:tc>
        <w:tc>
          <w:tcPr>
            <w:tcW w:w="850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2195.004"/>
        </w:trPr>
        <w:tc>
          <w:tcPr>
            <w:tcW w:w="2211" w:type="dxa"/>
          </w:tcPr>
          <w:p/>
        </w:tc>
        <w:tc>
          <w:tcPr>
            <w:tcW w:w="454" w:type="dxa"/>
          </w:tcPr>
          <w:p/>
        </w:tc>
        <w:tc>
          <w:tcPr>
            <w:tcW w:w="850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539" w:type="dxa"/>
          </w:tcPr>
          <w:p/>
        </w:tc>
        <w:tc>
          <w:tcPr>
            <w:tcW w:w="595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394.2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202400000042163545</w:t>
            </w:r>
          </w:p>
        </w:tc>
        <w:tc>
          <w:tcPr>
            <w:tcW w:w="8493.6" w:type="dxa"/>
            <w:gridSpan w:val="10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701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684.049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4 з 21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515"/>
        <w:gridCol w:w="879"/>
        <w:gridCol w:w="822"/>
        <w:gridCol w:w="851"/>
        <w:gridCol w:w="3402"/>
        <w:gridCol w:w="3402"/>
        <w:gridCol w:w="851"/>
        <w:gridCol w:w="851"/>
        <w:gridCol w:w="170"/>
        <w:gridCol w:w="1134"/>
        <w:gridCol w:w="397"/>
      </w:tblGrid>
      <w:tr>
        <w:trPr>
          <w:trHeight w:hRule="exact" w:val="277.83"/>
        </w:trPr>
        <w:tc>
          <w:tcPr>
            <w:tcW w:w="5216.4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654.5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8"/>
                <w:szCs w:val="28"/>
              </w:rPr>
              <w:t> III. Капітальні інвестиції</w:t>
            </w:r>
          </w:p>
        </w:tc>
        <w:tc>
          <w:tcPr>
            <w:tcW w:w="3402" w:type="dxa"/>
            <w:gridSpan w:val="5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833.4899"/>
        </w:trPr>
        <w:tc>
          <w:tcPr>
            <w:tcW w:w="5216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Найменування показника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Код рядка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 початок року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 рік</w:t>
            </w:r>
          </w:p>
        </w:tc>
        <w:tc>
          <w:tcPr>
            <w:tcW w:w="340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 кінець року</w:t>
            </w:r>
          </w:p>
        </w:tc>
      </w:tr>
      <w:tr>
        <w:trPr>
          <w:trHeight w:hRule="exact" w:val="277.8299"/>
        </w:trPr>
        <w:tc>
          <w:tcPr>
            <w:tcW w:w="5216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340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</w:tr>
      <w:tr>
        <w:trPr>
          <w:trHeight w:hRule="exact" w:val="333.984"/>
        </w:trPr>
        <w:tc>
          <w:tcPr>
            <w:tcW w:w="5216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Капітальні інвестиції в основні засоби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300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-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4800</w:t>
            </w:r>
          </w:p>
        </w:tc>
        <w:tc>
          <w:tcPr>
            <w:tcW w:w="340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-</w:t>
            </w:r>
          </w:p>
        </w:tc>
      </w:tr>
      <w:tr>
        <w:trPr>
          <w:trHeight w:hRule="exact" w:val="614.46"/>
        </w:trPr>
        <w:tc>
          <w:tcPr>
            <w:tcW w:w="5216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Капітальні інвестиції в інші необоротні матеріальні активи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310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-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-</w:t>
            </w:r>
          </w:p>
        </w:tc>
        <w:tc>
          <w:tcPr>
            <w:tcW w:w="340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-</w:t>
            </w:r>
          </w:p>
        </w:tc>
      </w:tr>
      <w:tr>
        <w:trPr>
          <w:trHeight w:hRule="exact" w:val="333.984"/>
        </w:trPr>
        <w:tc>
          <w:tcPr>
            <w:tcW w:w="5216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Капітальні інвестиції в нематеріальні активи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320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-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-</w:t>
            </w:r>
          </w:p>
        </w:tc>
        <w:tc>
          <w:tcPr>
            <w:tcW w:w="340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-</w:t>
            </w:r>
          </w:p>
        </w:tc>
      </w:tr>
      <w:tr>
        <w:trPr>
          <w:trHeight w:hRule="exact" w:val="614.46"/>
        </w:trPr>
        <w:tc>
          <w:tcPr>
            <w:tcW w:w="5216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Капітальні інвестиції в довгострокові біологічні активи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330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-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-</w:t>
            </w:r>
          </w:p>
        </w:tc>
        <w:tc>
          <w:tcPr>
            <w:tcW w:w="340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-</w:t>
            </w:r>
          </w:p>
        </w:tc>
      </w:tr>
      <w:tr>
        <w:trPr>
          <w:trHeight w:hRule="exact" w:val="614.4598"/>
        </w:trPr>
        <w:tc>
          <w:tcPr>
            <w:tcW w:w="5216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Капітальні інвестиції в необоротні активи спецпризначення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340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-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-</w:t>
            </w:r>
          </w:p>
        </w:tc>
        <w:tc>
          <w:tcPr>
            <w:tcW w:w="340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#000000"/>
                <w:sz w:val="24"/>
                <w:szCs w:val="24"/>
              </w:rPr>
              <w:t> -</w:t>
            </w:r>
          </w:p>
        </w:tc>
      </w:tr>
      <w:tr>
        <w:trPr>
          <w:trHeight w:hRule="exact" w:val="333.984"/>
        </w:trPr>
        <w:tc>
          <w:tcPr>
            <w:tcW w:w="5216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Разом 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350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-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4800</w:t>
            </w:r>
          </w:p>
        </w:tc>
        <w:tc>
          <w:tcPr>
            <w:tcW w:w="340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-</w:t>
            </w:r>
          </w:p>
        </w:tc>
      </w:tr>
      <w:tr>
        <w:trPr>
          <w:trHeight w:hRule="exact" w:val="555.6603"/>
        </w:trPr>
        <w:tc>
          <w:tcPr>
            <w:tcW w:w="3515" w:type="dxa"/>
          </w:tcPr>
          <w:p/>
        </w:tc>
        <w:tc>
          <w:tcPr>
            <w:tcW w:w="879" w:type="dxa"/>
          </w:tcPr>
          <w:p/>
        </w:tc>
        <w:tc>
          <w:tcPr>
            <w:tcW w:w="822" w:type="dxa"/>
          </w:tcPr>
          <w:p/>
        </w:tc>
        <w:tc>
          <w:tcPr>
            <w:tcW w:w="851" w:type="dxa"/>
          </w:tcPr>
          <w:p/>
        </w:tc>
        <w:tc>
          <w:tcPr>
            <w:tcW w:w="3402" w:type="dxa"/>
          </w:tcPr>
          <w:p/>
        </w:tc>
        <w:tc>
          <w:tcPr>
            <w:tcW w:w="3402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9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 рядка 350 графи 5  </w:t>
            </w:r>
          </w:p>
        </w:tc>
        <w:tc>
          <w:tcPr>
            <w:tcW w:w="10206" w:type="dxa"/>
            <w:gridSpan w:val="6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загальна сума витрат на дослідження та розробку, що включена до складу витрат звітного періоду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(351)</w:t>
            </w:r>
          </w:p>
        </w:tc>
        <w:tc>
          <w:tcPr>
            <w:tcW w:w="1701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1166.886"/>
        </w:trPr>
        <w:tc>
          <w:tcPr>
            <w:tcW w:w="3515" w:type="dxa"/>
          </w:tcPr>
          <w:p/>
        </w:tc>
        <w:tc>
          <w:tcPr>
            <w:tcW w:w="879" w:type="dxa"/>
          </w:tcPr>
          <w:p/>
        </w:tc>
        <w:tc>
          <w:tcPr>
            <w:tcW w:w="822" w:type="dxa"/>
          </w:tcPr>
          <w:p/>
        </w:tc>
        <w:tc>
          <w:tcPr>
            <w:tcW w:w="851" w:type="dxa"/>
          </w:tcPr>
          <w:p/>
        </w:tc>
        <w:tc>
          <w:tcPr>
            <w:tcW w:w="3402" w:type="dxa"/>
          </w:tcPr>
          <w:p/>
        </w:tc>
        <w:tc>
          <w:tcPr>
            <w:tcW w:w="3402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</w:tcPr>
          <w:p/>
        </w:tc>
      </w:tr>
      <w:tr>
        <w:trPr>
          <w:trHeight w:hRule="exact" w:val="2786.826"/>
        </w:trPr>
        <w:tc>
          <w:tcPr>
            <w:tcW w:w="3515" w:type="dxa"/>
          </w:tcPr>
          <w:p/>
        </w:tc>
        <w:tc>
          <w:tcPr>
            <w:tcW w:w="879" w:type="dxa"/>
          </w:tcPr>
          <w:p/>
        </w:tc>
        <w:tc>
          <w:tcPr>
            <w:tcW w:w="822" w:type="dxa"/>
          </w:tcPr>
          <w:p/>
        </w:tc>
        <w:tc>
          <w:tcPr>
            <w:tcW w:w="851" w:type="dxa"/>
          </w:tcPr>
          <w:p/>
        </w:tc>
        <w:tc>
          <w:tcPr>
            <w:tcW w:w="3402" w:type="dxa"/>
          </w:tcPr>
          <w:p/>
        </w:tc>
        <w:tc>
          <w:tcPr>
            <w:tcW w:w="3402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77.8304"/>
        </w:trPr>
        <w:tc>
          <w:tcPr>
            <w:tcW w:w="4394.2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202400000042163545</w:t>
            </w:r>
          </w:p>
        </w:tc>
        <w:tc>
          <w:tcPr>
            <w:tcW w:w="8493.6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701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684.049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5 з 21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617"/>
        <w:gridCol w:w="851"/>
        <w:gridCol w:w="1871"/>
        <w:gridCol w:w="1871"/>
        <w:gridCol w:w="1871"/>
        <w:gridCol w:w="1871"/>
        <w:gridCol w:w="1202"/>
        <w:gridCol w:w="669"/>
        <w:gridCol w:w="182"/>
        <w:gridCol w:w="170"/>
        <w:gridCol w:w="1134"/>
        <w:gridCol w:w="386"/>
      </w:tblGrid>
      <w:tr>
        <w:trPr>
          <w:trHeight w:hRule="exact" w:val="277.83"/>
        </w:trPr>
        <w:tc>
          <w:tcPr>
            <w:tcW w:w="3617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334.899" w:type="dxa"/>
            <w:gridSpan w:val="5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8"/>
                <w:szCs w:val="28"/>
              </w:rPr>
              <w:t> ІV. Виробничі запаси</w:t>
            </w:r>
          </w:p>
        </w:tc>
        <w:tc>
          <w:tcPr>
            <w:tcW w:w="1871.1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416.745"/>
        </w:trPr>
        <w:tc>
          <w:tcPr>
            <w:tcW w:w="3617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Найменування показника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Код рядка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Надходження за рік</w:t>
            </w:r>
          </w:p>
        </w:tc>
        <w:tc>
          <w:tcPr>
            <w:tcW w:w="3742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Вибуття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Балансова вартість на кінець року</w:t>
            </w:r>
          </w:p>
        </w:tc>
        <w:tc>
          <w:tcPr>
            <w:tcW w:w="3742.2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Зміна вартості на дату балансу</w:t>
            </w:r>
          </w:p>
        </w:tc>
      </w:tr>
      <w:tr>
        <w:trPr>
          <w:trHeight w:hRule="exact" w:val="555.66"/>
        </w:trPr>
        <w:tc>
          <w:tcPr>
            <w:tcW w:w="3617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усього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 них витрачено  на потреби установи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збільшення до чистої вартості реалізації*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зменшення до чистої вартості реалізації**</w:t>
            </w:r>
          </w:p>
        </w:tc>
      </w:tr>
      <w:tr>
        <w:trPr>
          <w:trHeight w:hRule="exact" w:val="277.8299"/>
        </w:trPr>
        <w:tc>
          <w:tcPr>
            <w:tcW w:w="3617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7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8</w:t>
            </w:r>
          </w:p>
        </w:tc>
      </w:tr>
      <w:tr>
        <w:trPr>
          <w:trHeight w:hRule="exact" w:val="285.621"/>
        </w:trPr>
        <w:tc>
          <w:tcPr>
            <w:tcW w:w="3617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Продукти харчування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360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519.3509"/>
        </w:trPr>
        <w:tc>
          <w:tcPr>
            <w:tcW w:w="3617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Медикаменти та перев’язувальні матеріали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370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285.6213"/>
        </w:trPr>
        <w:tc>
          <w:tcPr>
            <w:tcW w:w="3617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Будівельні матеріали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380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285.6209"/>
        </w:trPr>
        <w:tc>
          <w:tcPr>
            <w:tcW w:w="3617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Пально-мастильні матеріали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390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285.6209"/>
        </w:trPr>
        <w:tc>
          <w:tcPr>
            <w:tcW w:w="3617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Запасні частини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400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285.6209"/>
        </w:trPr>
        <w:tc>
          <w:tcPr>
            <w:tcW w:w="3617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Тара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410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285.6209"/>
        </w:trPr>
        <w:tc>
          <w:tcPr>
            <w:tcW w:w="3617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Сировина і матеріали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420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285.6213"/>
        </w:trPr>
        <w:tc>
          <w:tcPr>
            <w:tcW w:w="3617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Інші виробничі запаси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430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285.6209"/>
        </w:trPr>
        <w:tc>
          <w:tcPr>
            <w:tcW w:w="3617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Готова продукція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440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519.3508"/>
        </w:trPr>
        <w:tc>
          <w:tcPr>
            <w:tcW w:w="3617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Малоцінні та швидкозношувані предмети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450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87004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56041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56041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79023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519.3513"/>
        </w:trPr>
        <w:tc>
          <w:tcPr>
            <w:tcW w:w="3617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Державні матеріальні резерви та запаси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460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519.3513"/>
        </w:trPr>
        <w:tc>
          <w:tcPr>
            <w:tcW w:w="3617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Активи для розподілу, передачі, продажу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470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285.6205"/>
        </w:trPr>
        <w:tc>
          <w:tcPr>
            <w:tcW w:w="3617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Інші нефінансові активи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480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285.6213"/>
        </w:trPr>
        <w:tc>
          <w:tcPr>
            <w:tcW w:w="3617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Незавершене виробництво запасів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490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285.6209"/>
        </w:trPr>
        <w:tc>
          <w:tcPr>
            <w:tcW w:w="3617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Разом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500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87004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56041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56041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79023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555.6598"/>
        </w:trPr>
        <w:tc>
          <w:tcPr>
            <w:tcW w:w="15705.9" w:type="dxa"/>
            <w:gridSpan w:val="1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*  Визначається за пунктом 5 розділу III Національного положення (стандарту) бухгалтерського обліку в державному секторі 123 "Запаси".</w:t>
            </w:r>
          </w:p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Arial" w:hAnsi="Arial" w:cs="Arial"/>
                <w:color w:val="#000000"/>
                <w:sz w:val="10"/>
                <w:szCs w:val="10"/>
              </w:rPr>
              <w:t> ** Визначається за пунктом 4 розділу ІІІ Національного положення (стандарту) бухгалтерського обліку в державному секторі 123 «Запаси»</w:t>
            </w:r>
          </w:p>
        </w:tc>
      </w:tr>
      <w:tr>
        <w:trPr>
          <w:trHeight w:hRule="exact" w:val="285.6209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 рядка 500 графи 4</w:t>
            </w:r>
          </w:p>
        </w:tc>
        <w:tc>
          <w:tcPr>
            <w:tcW w:w="9639" w:type="dxa"/>
            <w:gridSpan w:val="6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вартість запасів, які вибули внаслідок: 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85.6209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9" w:type="dxa"/>
            <w:gridSpan w:val="6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 безоплатної передачі (внутрівідомча передача)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(501)</w:t>
            </w:r>
          </w:p>
        </w:tc>
        <w:tc>
          <w:tcPr>
            <w:tcW w:w="1701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285.6209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9" w:type="dxa"/>
            <w:gridSpan w:val="6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 безоплатної передачі (крім внутрівідомчої передачі)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(502)</w:t>
            </w:r>
          </w:p>
        </w:tc>
        <w:tc>
          <w:tcPr>
            <w:tcW w:w="1701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285.6218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9" w:type="dxa"/>
            <w:gridSpan w:val="6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 вартість запасів, визнаних витратами протягом періоду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(503)</w:t>
            </w:r>
          </w:p>
        </w:tc>
        <w:tc>
          <w:tcPr>
            <w:tcW w:w="1701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56041</w:t>
            </w:r>
          </w:p>
        </w:tc>
      </w:tr>
      <w:tr>
        <w:trPr>
          <w:trHeight w:hRule="exact" w:val="1166.886"/>
        </w:trPr>
        <w:tc>
          <w:tcPr>
            <w:tcW w:w="3617" w:type="dxa"/>
          </w:tcPr>
          <w:p/>
        </w:tc>
        <w:tc>
          <w:tcPr>
            <w:tcW w:w="851" w:type="dxa"/>
          </w:tcPr>
          <w:p/>
        </w:tc>
        <w:tc>
          <w:tcPr>
            <w:tcW w:w="1871" w:type="dxa"/>
          </w:tcPr>
          <w:p/>
        </w:tc>
        <w:tc>
          <w:tcPr>
            <w:tcW w:w="1871" w:type="dxa"/>
          </w:tcPr>
          <w:p/>
        </w:tc>
        <w:tc>
          <w:tcPr>
            <w:tcW w:w="1871" w:type="dxa"/>
          </w:tcPr>
          <w:p/>
        </w:tc>
        <w:tc>
          <w:tcPr>
            <w:tcW w:w="1871" w:type="dxa"/>
          </w:tcPr>
          <w:p/>
        </w:tc>
        <w:tc>
          <w:tcPr>
            <w:tcW w:w="1202" w:type="dxa"/>
          </w:tcPr>
          <w:p/>
        </w:tc>
        <w:tc>
          <w:tcPr>
            <w:tcW w:w="669" w:type="dxa"/>
          </w:tcPr>
          <w:p/>
        </w:tc>
        <w:tc>
          <w:tcPr>
            <w:tcW w:w="182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" w:type="dxa"/>
          </w:tcPr>
          <w:p/>
        </w:tc>
      </w:tr>
      <w:tr>
        <w:trPr>
          <w:trHeight w:hRule="exact" w:val="389.55"/>
        </w:trPr>
        <w:tc>
          <w:tcPr>
            <w:tcW w:w="4394.2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202400000042163545</w:t>
            </w:r>
          </w:p>
        </w:tc>
        <w:tc>
          <w:tcPr>
            <w:tcW w:w="8760.15" w:type="dxa"/>
            <w:gridSpan w:val="5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850.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6 з 21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515"/>
        <w:gridCol w:w="879"/>
        <w:gridCol w:w="8760"/>
        <w:gridCol w:w="851"/>
        <w:gridCol w:w="170"/>
        <w:gridCol w:w="1134"/>
        <w:gridCol w:w="397"/>
      </w:tblGrid>
      <w:tr>
        <w:trPr>
          <w:trHeight w:hRule="exact" w:val="285.621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 рядка 500 графи 6 </w:t>
            </w:r>
          </w:p>
        </w:tc>
        <w:tc>
          <w:tcPr>
            <w:tcW w:w="9639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балансова вартість запасів: </w:t>
            </w:r>
          </w:p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85.621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9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 оформлених у заставу 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(504)</w:t>
            </w:r>
          </w:p>
        </w:tc>
        <w:tc>
          <w:tcPr>
            <w:tcW w:w="1701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285.621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9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 переданих на комісію 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(505)</w:t>
            </w:r>
          </w:p>
        </w:tc>
        <w:tc>
          <w:tcPr>
            <w:tcW w:w="1701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285.621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9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 переданих у переробку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(506)</w:t>
            </w:r>
          </w:p>
        </w:tc>
        <w:tc>
          <w:tcPr>
            <w:tcW w:w="1701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285.621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9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 відображених за чистою вартістю реалізації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(507)</w:t>
            </w:r>
          </w:p>
        </w:tc>
        <w:tc>
          <w:tcPr>
            <w:tcW w:w="1701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285.621"/>
        </w:trPr>
        <w:tc>
          <w:tcPr>
            <w:tcW w:w="3515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639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 відображених за відновлювальною вартістю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(508)</w:t>
            </w:r>
          </w:p>
        </w:tc>
        <w:tc>
          <w:tcPr>
            <w:tcW w:w="1701" w:type="dxa"/>
            <w:gridSpan w:val="3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</w:tr>
      <w:tr>
        <w:trPr>
          <w:trHeight w:hRule="exact" w:val="1166.886"/>
        </w:trPr>
        <w:tc>
          <w:tcPr>
            <w:tcW w:w="3515" w:type="dxa"/>
          </w:tcPr>
          <w:p/>
        </w:tc>
        <w:tc>
          <w:tcPr>
            <w:tcW w:w="879" w:type="dxa"/>
          </w:tcPr>
          <w:p/>
        </w:tc>
        <w:tc>
          <w:tcPr>
            <w:tcW w:w="876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</w:tcPr>
          <w:p/>
        </w:tc>
      </w:tr>
      <w:tr>
        <w:trPr>
          <w:trHeight w:hRule="exact" w:val="6843.438"/>
        </w:trPr>
        <w:tc>
          <w:tcPr>
            <w:tcW w:w="3515" w:type="dxa"/>
          </w:tcPr>
          <w:p/>
        </w:tc>
        <w:tc>
          <w:tcPr>
            <w:tcW w:w="879" w:type="dxa"/>
          </w:tcPr>
          <w:p/>
        </w:tc>
        <w:tc>
          <w:tcPr>
            <w:tcW w:w="876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77.8304"/>
        </w:trPr>
        <w:tc>
          <w:tcPr>
            <w:tcW w:w="4394.2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202400000042163545</w:t>
            </w:r>
          </w:p>
        </w:tc>
        <w:tc>
          <w:tcPr>
            <w:tcW w:w="8760.1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850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7 з 21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268"/>
        <w:gridCol w:w="1349"/>
        <w:gridCol w:w="851"/>
        <w:gridCol w:w="1871"/>
        <w:gridCol w:w="1871"/>
        <w:gridCol w:w="1712"/>
        <w:gridCol w:w="159"/>
        <w:gridCol w:w="692"/>
        <w:gridCol w:w="1179"/>
        <w:gridCol w:w="522"/>
        <w:gridCol w:w="680"/>
        <w:gridCol w:w="851"/>
        <w:gridCol w:w="170"/>
        <w:gridCol w:w="1134"/>
        <w:gridCol w:w="397"/>
      </w:tblGrid>
      <w:tr>
        <w:trPr>
          <w:trHeight w:hRule="exact" w:val="277.83"/>
        </w:trPr>
        <w:tc>
          <w:tcPr>
            <w:tcW w:w="3617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334.899" w:type="dxa"/>
            <w:gridSpan w:val="7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8"/>
                <w:szCs w:val="28"/>
              </w:rPr>
              <w:t> V. Фінансові інвестиції 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416.745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Найменування показника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Код рядка</w:t>
            </w:r>
          </w:p>
        </w:tc>
        <w:tc>
          <w:tcPr>
            <w:tcW w:w="3742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 рік</w:t>
            </w:r>
          </w:p>
        </w:tc>
        <w:tc>
          <w:tcPr>
            <w:tcW w:w="3742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Залишок на кінець року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555.66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довгострокові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поточні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довгострокові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поточні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77.8299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1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Акції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530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1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Цінні папери (крім акцій)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540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9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Капітал підприємств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550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13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Векселі одержані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560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9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Інші фінансові інвестиції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570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9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Разом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580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-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555.6598"/>
        </w:trPr>
        <w:tc>
          <w:tcPr>
            <w:tcW w:w="2268" w:type="dxa"/>
          </w:tcPr>
          <w:p/>
        </w:tc>
        <w:tc>
          <w:tcPr>
            <w:tcW w:w="1349" w:type="dxa"/>
          </w:tcPr>
          <w:p/>
        </w:tc>
        <w:tc>
          <w:tcPr>
            <w:tcW w:w="851" w:type="dxa"/>
          </w:tcPr>
          <w:p/>
        </w:tc>
        <w:tc>
          <w:tcPr>
            <w:tcW w:w="1871" w:type="dxa"/>
          </w:tcPr>
          <w:p/>
        </w:tc>
        <w:tc>
          <w:tcPr>
            <w:tcW w:w="1871" w:type="dxa"/>
          </w:tcPr>
          <w:p/>
        </w:tc>
        <w:tc>
          <w:tcPr>
            <w:tcW w:w="1712" w:type="dxa"/>
          </w:tcPr>
          <w:p/>
        </w:tc>
        <w:tc>
          <w:tcPr>
            <w:tcW w:w="159" w:type="dxa"/>
          </w:tcPr>
          <w:p/>
        </w:tc>
        <w:tc>
          <w:tcPr>
            <w:tcW w:w="692" w:type="dxa"/>
          </w:tcPr>
          <w:p/>
        </w:tc>
        <w:tc>
          <w:tcPr>
            <w:tcW w:w="1179" w:type="dxa"/>
          </w:tcPr>
          <w:p/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9"/>
        </w:trPr>
        <w:tc>
          <w:tcPr>
            <w:tcW w:w="226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 рядка 580 графи 3</w:t>
            </w:r>
          </w:p>
        </w:tc>
        <w:tc>
          <w:tcPr>
            <w:tcW w:w="7654.5" w:type="dxa"/>
            <w:gridSpan w:val="5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втрати від зменшення корисності/доходи від відновлення корисності протягом року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(581)</w:t>
            </w:r>
          </w:p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519.3517"/>
        </w:trPr>
        <w:tc>
          <w:tcPr>
            <w:tcW w:w="226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 рядка 1110 графи 4 Балансу</w:t>
            </w:r>
          </w:p>
        </w:tc>
        <w:tc>
          <w:tcPr>
            <w:tcW w:w="7654.5" w:type="dxa"/>
            <w:gridSpan w:val="5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довгострокові фінансові інвестиції відображені: 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5"/>
        </w:trPr>
        <w:tc>
          <w:tcPr>
            <w:tcW w:w="226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654.5" w:type="dxa"/>
            <w:gridSpan w:val="5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за собівартістю 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(582)</w:t>
            </w:r>
          </w:p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9"/>
        </w:trPr>
        <w:tc>
          <w:tcPr>
            <w:tcW w:w="226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654.5" w:type="dxa"/>
            <w:gridSpan w:val="5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за амортизованою собівартістю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(583)</w:t>
            </w:r>
          </w:p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555.6603"/>
        </w:trPr>
        <w:tc>
          <w:tcPr>
            <w:tcW w:w="2268" w:type="dxa"/>
          </w:tcPr>
          <w:p/>
        </w:tc>
        <w:tc>
          <w:tcPr>
            <w:tcW w:w="1349" w:type="dxa"/>
          </w:tcPr>
          <w:p/>
        </w:tc>
        <w:tc>
          <w:tcPr>
            <w:tcW w:w="851" w:type="dxa"/>
          </w:tcPr>
          <w:p/>
        </w:tc>
        <w:tc>
          <w:tcPr>
            <w:tcW w:w="1871" w:type="dxa"/>
          </w:tcPr>
          <w:p/>
        </w:tc>
        <w:tc>
          <w:tcPr>
            <w:tcW w:w="1871" w:type="dxa"/>
          </w:tcPr>
          <w:p/>
        </w:tc>
        <w:tc>
          <w:tcPr>
            <w:tcW w:w="1712" w:type="dxa"/>
          </w:tcPr>
          <w:p/>
        </w:tc>
        <w:tc>
          <w:tcPr>
            <w:tcW w:w="159" w:type="dxa"/>
          </w:tcPr>
          <w:p/>
        </w:tc>
        <w:tc>
          <w:tcPr>
            <w:tcW w:w="692" w:type="dxa"/>
          </w:tcPr>
          <w:p/>
        </w:tc>
        <w:tc>
          <w:tcPr>
            <w:tcW w:w="1179" w:type="dxa"/>
          </w:tcPr>
          <w:p/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519.3513"/>
        </w:trPr>
        <w:tc>
          <w:tcPr>
            <w:tcW w:w="226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 рядка 1155 графи 4 Балансу</w:t>
            </w:r>
          </w:p>
        </w:tc>
        <w:tc>
          <w:tcPr>
            <w:tcW w:w="7654.5" w:type="dxa"/>
            <w:gridSpan w:val="5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поточні фінансові інвестиції відображені: 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5"/>
        </w:trPr>
        <w:tc>
          <w:tcPr>
            <w:tcW w:w="226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654.5" w:type="dxa"/>
            <w:gridSpan w:val="5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за собівартістю 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(586)</w:t>
            </w:r>
          </w:p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13"/>
        </w:trPr>
        <w:tc>
          <w:tcPr>
            <w:tcW w:w="226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654.5" w:type="dxa"/>
            <w:gridSpan w:val="5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за амортизованою собівартістю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(587)</w:t>
            </w:r>
          </w:p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1166.886"/>
        </w:trPr>
        <w:tc>
          <w:tcPr>
            <w:tcW w:w="2268" w:type="dxa"/>
          </w:tcPr>
          <w:p/>
        </w:tc>
        <w:tc>
          <w:tcPr>
            <w:tcW w:w="1349" w:type="dxa"/>
          </w:tcPr>
          <w:p/>
        </w:tc>
        <w:tc>
          <w:tcPr>
            <w:tcW w:w="851" w:type="dxa"/>
          </w:tcPr>
          <w:p/>
        </w:tc>
        <w:tc>
          <w:tcPr>
            <w:tcW w:w="1871" w:type="dxa"/>
          </w:tcPr>
          <w:p/>
        </w:tc>
        <w:tc>
          <w:tcPr>
            <w:tcW w:w="1871" w:type="dxa"/>
          </w:tcPr>
          <w:p/>
        </w:tc>
        <w:tc>
          <w:tcPr>
            <w:tcW w:w="1712" w:type="dxa"/>
          </w:tcPr>
          <w:p/>
        </w:tc>
        <w:tc>
          <w:tcPr>
            <w:tcW w:w="159" w:type="dxa"/>
          </w:tcPr>
          <w:p/>
        </w:tc>
        <w:tc>
          <w:tcPr>
            <w:tcW w:w="692" w:type="dxa"/>
          </w:tcPr>
          <w:p/>
        </w:tc>
        <w:tc>
          <w:tcPr>
            <w:tcW w:w="1179" w:type="dxa"/>
          </w:tcPr>
          <w:p/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8" name="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8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</w:tcPr>
          <w:p/>
        </w:tc>
      </w:tr>
      <w:tr>
        <w:trPr>
          <w:trHeight w:hRule="exact" w:val="1737.246"/>
        </w:trPr>
        <w:tc>
          <w:tcPr>
            <w:tcW w:w="2268" w:type="dxa"/>
          </w:tcPr>
          <w:p/>
        </w:tc>
        <w:tc>
          <w:tcPr>
            <w:tcW w:w="1349" w:type="dxa"/>
          </w:tcPr>
          <w:p/>
        </w:tc>
        <w:tc>
          <w:tcPr>
            <w:tcW w:w="851" w:type="dxa"/>
          </w:tcPr>
          <w:p/>
        </w:tc>
        <w:tc>
          <w:tcPr>
            <w:tcW w:w="1871" w:type="dxa"/>
          </w:tcPr>
          <w:p/>
        </w:tc>
        <w:tc>
          <w:tcPr>
            <w:tcW w:w="1871" w:type="dxa"/>
          </w:tcPr>
          <w:p/>
        </w:tc>
        <w:tc>
          <w:tcPr>
            <w:tcW w:w="1712" w:type="dxa"/>
          </w:tcPr>
          <w:p/>
        </w:tc>
        <w:tc>
          <w:tcPr>
            <w:tcW w:w="159" w:type="dxa"/>
          </w:tcPr>
          <w:p/>
        </w:tc>
        <w:tc>
          <w:tcPr>
            <w:tcW w:w="692" w:type="dxa"/>
          </w:tcPr>
          <w:p/>
        </w:tc>
        <w:tc>
          <w:tcPr>
            <w:tcW w:w="1179" w:type="dxa"/>
          </w:tcPr>
          <w:p/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77.8304"/>
        </w:trPr>
        <w:tc>
          <w:tcPr>
            <w:tcW w:w="4394.25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202400000042163545</w:t>
            </w:r>
          </w:p>
        </w:tc>
        <w:tc>
          <w:tcPr>
            <w:tcW w:w="8760.15" w:type="dxa"/>
            <w:gridSpan w:val="8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850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8 з 21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268"/>
        <w:gridCol w:w="1349"/>
        <w:gridCol w:w="851"/>
        <w:gridCol w:w="1871"/>
        <w:gridCol w:w="1871"/>
        <w:gridCol w:w="1712"/>
        <w:gridCol w:w="159"/>
        <w:gridCol w:w="692"/>
        <w:gridCol w:w="1179"/>
        <w:gridCol w:w="522"/>
        <w:gridCol w:w="680"/>
        <w:gridCol w:w="851"/>
        <w:gridCol w:w="170"/>
        <w:gridCol w:w="1134"/>
        <w:gridCol w:w="397"/>
      </w:tblGrid>
      <w:tr>
        <w:trPr>
          <w:trHeight w:hRule="exact" w:val="277.83"/>
        </w:trPr>
        <w:tc>
          <w:tcPr>
            <w:tcW w:w="3617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334.899" w:type="dxa"/>
            <w:gridSpan w:val="7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8"/>
                <w:szCs w:val="28"/>
              </w:rPr>
              <w:t> VI. Зобов’язання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416.745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Групи зобов’язань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Код рядка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Усього на початок року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Усього на кінець року</w:t>
            </w:r>
          </w:p>
        </w:tc>
        <w:tc>
          <w:tcPr>
            <w:tcW w:w="3742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У тому числі за строками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555.66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до 12 місяців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більше 12 місяців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77.8299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1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Довгострокові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600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1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Поточні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610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3281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9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Доходи майбутніх періодів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620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77.8301"/>
        </w:trPr>
        <w:tc>
          <w:tcPr>
            <w:tcW w:w="3617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77.8299"/>
        </w:trPr>
        <w:tc>
          <w:tcPr>
            <w:tcW w:w="3617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334.899" w:type="dxa"/>
            <w:gridSpan w:val="7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8"/>
                <w:szCs w:val="28"/>
              </w:rPr>
              <w:t> VII. Дебіторська заборгованість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416.7453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Найменування показника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Код рядка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Усього на кінець року</w:t>
            </w:r>
          </w:p>
        </w:tc>
        <w:tc>
          <w:tcPr>
            <w:tcW w:w="5613.3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У тому числі за строками погашення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555.6598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до 12 місяців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від 12 до 18 місяців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від 18 до 36 місяців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77.8299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519.3508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Довгострокова дебіторська заборгованість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650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519.3513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 неї:</w:t>
            </w:r>
          </w:p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 кредитами, наданими з бюджету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651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X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X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X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9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Поточна дебіторська заборгованість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660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519.3513"/>
        </w:trPr>
        <w:tc>
          <w:tcPr>
            <w:tcW w:w="3617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 неї:</w:t>
            </w:r>
          </w:p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 кредитами, наданими з бюджету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661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X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X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X</w:t>
            </w:r>
          </w:p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77.8299"/>
        </w:trPr>
        <w:tc>
          <w:tcPr>
            <w:tcW w:w="2268" w:type="dxa"/>
          </w:tcPr>
          <w:p/>
        </w:tc>
        <w:tc>
          <w:tcPr>
            <w:tcW w:w="1349" w:type="dxa"/>
          </w:tcPr>
          <w:p/>
        </w:tc>
        <w:tc>
          <w:tcPr>
            <w:tcW w:w="851" w:type="dxa"/>
          </w:tcPr>
          <w:p/>
        </w:tc>
        <w:tc>
          <w:tcPr>
            <w:tcW w:w="1871" w:type="dxa"/>
          </w:tcPr>
          <w:p/>
        </w:tc>
        <w:tc>
          <w:tcPr>
            <w:tcW w:w="1871" w:type="dxa"/>
          </w:tcPr>
          <w:p/>
        </w:tc>
        <w:tc>
          <w:tcPr>
            <w:tcW w:w="1712" w:type="dxa"/>
          </w:tcPr>
          <w:p/>
        </w:tc>
        <w:tc>
          <w:tcPr>
            <w:tcW w:w="159" w:type="dxa"/>
          </w:tcPr>
          <w:p/>
        </w:tc>
        <w:tc>
          <w:tcPr>
            <w:tcW w:w="692" w:type="dxa"/>
          </w:tcPr>
          <w:p/>
        </w:tc>
        <w:tc>
          <w:tcPr>
            <w:tcW w:w="1179" w:type="dxa"/>
          </w:tcPr>
          <w:p/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9"/>
        </w:trPr>
        <w:tc>
          <w:tcPr>
            <w:tcW w:w="226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654.5" w:type="dxa"/>
            <w:gridSpan w:val="5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Списано у звітному році безнадійної дебіторської заборгованості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(662)</w:t>
            </w:r>
          </w:p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9"/>
        </w:trPr>
        <w:tc>
          <w:tcPr>
            <w:tcW w:w="226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654.5" w:type="dxa"/>
            <w:gridSpan w:val="5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Прострочена дебіторська заборгованість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(663)</w:t>
            </w:r>
          </w:p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9"/>
        </w:trPr>
        <w:tc>
          <w:tcPr>
            <w:tcW w:w="226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654.5" w:type="dxa"/>
            <w:gridSpan w:val="5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з неї: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13"/>
        </w:trPr>
        <w:tc>
          <w:tcPr>
            <w:tcW w:w="226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654.5" w:type="dxa"/>
            <w:gridSpan w:val="5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 матеріали передано до суду, ведеться позовна робота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9"/>
        </w:trPr>
        <w:tc>
          <w:tcPr>
            <w:tcW w:w="226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654.5" w:type="dxa"/>
            <w:gridSpan w:val="5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 винесено рішення суду, виконавче провадження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9"/>
        </w:trPr>
        <w:tc>
          <w:tcPr>
            <w:tcW w:w="226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654.5" w:type="dxa"/>
            <w:gridSpan w:val="5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 проти дебітора порушено справу про банкрутство: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9"/>
        </w:trPr>
        <w:tc>
          <w:tcPr>
            <w:tcW w:w="226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654.5" w:type="dxa"/>
            <w:gridSpan w:val="5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 заборгованість заявлена та визнана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1166.886"/>
        </w:trPr>
        <w:tc>
          <w:tcPr>
            <w:tcW w:w="2268" w:type="dxa"/>
          </w:tcPr>
          <w:p/>
        </w:tc>
        <w:tc>
          <w:tcPr>
            <w:tcW w:w="1349" w:type="dxa"/>
          </w:tcPr>
          <w:p/>
        </w:tc>
        <w:tc>
          <w:tcPr>
            <w:tcW w:w="851" w:type="dxa"/>
          </w:tcPr>
          <w:p/>
        </w:tc>
        <w:tc>
          <w:tcPr>
            <w:tcW w:w="1871" w:type="dxa"/>
          </w:tcPr>
          <w:p/>
        </w:tc>
        <w:tc>
          <w:tcPr>
            <w:tcW w:w="1871" w:type="dxa"/>
          </w:tcPr>
          <w:p/>
        </w:tc>
        <w:tc>
          <w:tcPr>
            <w:tcW w:w="1712" w:type="dxa"/>
          </w:tcPr>
          <w:p/>
        </w:tc>
        <w:tc>
          <w:tcPr>
            <w:tcW w:w="159" w:type="dxa"/>
          </w:tcPr>
          <w:p/>
        </w:tc>
        <w:tc>
          <w:tcPr>
            <w:tcW w:w="692" w:type="dxa"/>
          </w:tcPr>
          <w:p/>
        </w:tc>
        <w:tc>
          <w:tcPr>
            <w:tcW w:w="1179" w:type="dxa"/>
          </w:tcPr>
          <w:p/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9" name="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9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</w:tcPr>
          <w:p/>
        </w:tc>
      </w:tr>
      <w:tr>
        <w:trPr>
          <w:trHeight w:hRule="exact" w:val="245.4902"/>
        </w:trPr>
        <w:tc>
          <w:tcPr>
            <w:tcW w:w="2268" w:type="dxa"/>
          </w:tcPr>
          <w:p/>
        </w:tc>
        <w:tc>
          <w:tcPr>
            <w:tcW w:w="1349" w:type="dxa"/>
          </w:tcPr>
          <w:p/>
        </w:tc>
        <w:tc>
          <w:tcPr>
            <w:tcW w:w="851" w:type="dxa"/>
          </w:tcPr>
          <w:p/>
        </w:tc>
        <w:tc>
          <w:tcPr>
            <w:tcW w:w="1871" w:type="dxa"/>
          </w:tcPr>
          <w:p/>
        </w:tc>
        <w:tc>
          <w:tcPr>
            <w:tcW w:w="1871" w:type="dxa"/>
          </w:tcPr>
          <w:p/>
        </w:tc>
        <w:tc>
          <w:tcPr>
            <w:tcW w:w="1712" w:type="dxa"/>
          </w:tcPr>
          <w:p/>
        </w:tc>
        <w:tc>
          <w:tcPr>
            <w:tcW w:w="159" w:type="dxa"/>
          </w:tcPr>
          <w:p/>
        </w:tc>
        <w:tc>
          <w:tcPr>
            <w:tcW w:w="692" w:type="dxa"/>
          </w:tcPr>
          <w:p/>
        </w:tc>
        <w:tc>
          <w:tcPr>
            <w:tcW w:w="1179" w:type="dxa"/>
          </w:tcPr>
          <w:p/>
        </w:tc>
        <w:tc>
          <w:tcPr>
            <w:tcW w:w="522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77.8304"/>
        </w:trPr>
        <w:tc>
          <w:tcPr>
            <w:tcW w:w="4394.25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202400000042163545</w:t>
            </w:r>
          </w:p>
        </w:tc>
        <w:tc>
          <w:tcPr>
            <w:tcW w:w="8760.15" w:type="dxa"/>
            <w:gridSpan w:val="8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850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9 з 21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268"/>
        <w:gridCol w:w="2126"/>
        <w:gridCol w:w="5528"/>
        <w:gridCol w:w="851"/>
        <w:gridCol w:w="1701"/>
        <w:gridCol w:w="680"/>
        <w:gridCol w:w="851"/>
        <w:gridCol w:w="170"/>
        <w:gridCol w:w="1134"/>
        <w:gridCol w:w="397"/>
      </w:tblGrid>
      <w:tr>
        <w:trPr>
          <w:trHeight w:hRule="exact" w:val="285.621"/>
        </w:trPr>
        <w:tc>
          <w:tcPr>
            <w:tcW w:w="226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654.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 заборгованість заявлена та не визнана</w:t>
            </w:r>
          </w:p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1"/>
        </w:trPr>
        <w:tc>
          <w:tcPr>
            <w:tcW w:w="226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654.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 заборгованість не заявлена</w:t>
            </w:r>
          </w:p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519.351"/>
        </w:trPr>
        <w:tc>
          <w:tcPr>
            <w:tcW w:w="226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654.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 стосовно дебітора проведено державну реєстрацію припинення юридичної особи в результаті ліквідації</w:t>
            </w:r>
          </w:p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1166.886"/>
        </w:trPr>
        <w:tc>
          <w:tcPr>
            <w:tcW w:w="2268" w:type="dxa"/>
          </w:tcPr>
          <w:p/>
        </w:tc>
        <w:tc>
          <w:tcPr>
            <w:tcW w:w="2126" w:type="dxa"/>
          </w:tcPr>
          <w:p/>
        </w:tc>
        <w:tc>
          <w:tcPr>
            <w:tcW w:w="5528" w:type="dxa"/>
          </w:tcPr>
          <w:p/>
        </w:tc>
        <w:tc>
          <w:tcPr>
            <w:tcW w:w="851" w:type="dxa"/>
          </w:tcPr>
          <w:p/>
        </w:tc>
        <w:tc>
          <w:tcPr>
            <w:tcW w:w="1701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0" name="1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10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</w:tcPr>
          <w:p/>
        </w:tc>
      </w:tr>
      <w:tr>
        <w:trPr>
          <w:trHeight w:hRule="exact" w:val="7466.571"/>
        </w:trPr>
        <w:tc>
          <w:tcPr>
            <w:tcW w:w="2268" w:type="dxa"/>
          </w:tcPr>
          <w:p/>
        </w:tc>
        <w:tc>
          <w:tcPr>
            <w:tcW w:w="2126" w:type="dxa"/>
          </w:tcPr>
          <w:p/>
        </w:tc>
        <w:tc>
          <w:tcPr>
            <w:tcW w:w="5528" w:type="dxa"/>
          </w:tcPr>
          <w:p/>
        </w:tc>
        <w:tc>
          <w:tcPr>
            <w:tcW w:w="851" w:type="dxa"/>
          </w:tcPr>
          <w:p/>
        </w:tc>
        <w:tc>
          <w:tcPr>
            <w:tcW w:w="1701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77.8304"/>
        </w:trPr>
        <w:tc>
          <w:tcPr>
            <w:tcW w:w="4394.2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202400000042163545</w:t>
            </w:r>
          </w:p>
        </w:tc>
        <w:tc>
          <w:tcPr>
            <w:tcW w:w="8760.1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850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10 з 21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394"/>
        <w:gridCol w:w="1843"/>
        <w:gridCol w:w="1134"/>
        <w:gridCol w:w="3402"/>
        <w:gridCol w:w="2381"/>
        <w:gridCol w:w="851"/>
        <w:gridCol w:w="170"/>
        <w:gridCol w:w="1276"/>
        <w:gridCol w:w="255"/>
      </w:tblGrid>
      <w:tr>
        <w:trPr>
          <w:trHeight w:hRule="exact" w:val="277.83"/>
        </w:trPr>
        <w:tc>
          <w:tcPr>
            <w:tcW w:w="14175" w:type="dxa"/>
            <w:gridSpan w:val="7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8"/>
                <w:szCs w:val="28"/>
              </w:rPr>
              <w:t> VIII. Грошові кошти та їх еквіваленти розпорядників бюджетних коштів та державних цільових фондів</w:t>
            </w:r>
          </w:p>
        </w:tc>
        <w:tc>
          <w:tcPr>
            <w:tcW w:w="1276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833.4901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Найменування показника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Код рядка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 початок звітного року</w:t>
            </w:r>
          </w:p>
        </w:tc>
        <w:tc>
          <w:tcPr>
            <w:tcW w:w="340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 кінець звітного року</w:t>
            </w:r>
          </w:p>
        </w:tc>
        <w:tc>
          <w:tcPr>
            <w:tcW w:w="1276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340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1276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744.702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Грошові кошти та їх еквіваленти розпорядників бюджетних коштів та державних цільових фондів у національній валюті, у тому числі в: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670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340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276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1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касі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671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340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276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казначействі на реєстраційних рахунках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672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340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276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казначействі на інших рахунках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673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340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276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установах банків на поточних та інших рахунках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674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340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276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установах банків у тимчасовому розпорядженні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675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340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276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3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дорозі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676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340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276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744.702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Грошові кошти та їх еквіваленти розпорядників бюджетних коштів та державних цільових фондів  у іноземній валюті, у тому числі: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680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340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276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на поточних рахунках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681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340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276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інші кошти в іноземній валюті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682</w:t>
            </w:r>
          </w:p>
        </w:tc>
        <w:tc>
          <w:tcPr>
            <w:tcW w:w="340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340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276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111.32"/>
        </w:trPr>
        <w:tc>
          <w:tcPr>
            <w:tcW w:w="4394" w:type="dxa"/>
          </w:tcPr>
          <w:p/>
        </w:tc>
        <w:tc>
          <w:tcPr>
            <w:tcW w:w="1843" w:type="dxa"/>
          </w:tcPr>
          <w:p/>
        </w:tc>
        <w:tc>
          <w:tcPr>
            <w:tcW w:w="1134" w:type="dxa"/>
          </w:tcPr>
          <w:p/>
        </w:tc>
        <w:tc>
          <w:tcPr>
            <w:tcW w:w="3402" w:type="dxa"/>
          </w:tcPr>
          <w:p/>
        </w:tc>
        <w:tc>
          <w:tcPr>
            <w:tcW w:w="2381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1" name="1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11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3171.378"/>
        </w:trPr>
        <w:tc>
          <w:tcPr>
            <w:tcW w:w="4394" w:type="dxa"/>
          </w:tcPr>
          <w:p/>
        </w:tc>
        <w:tc>
          <w:tcPr>
            <w:tcW w:w="1843" w:type="dxa"/>
          </w:tcPr>
          <w:p/>
        </w:tc>
        <w:tc>
          <w:tcPr>
            <w:tcW w:w="1134" w:type="dxa"/>
          </w:tcPr>
          <w:p/>
        </w:tc>
        <w:tc>
          <w:tcPr>
            <w:tcW w:w="3402" w:type="dxa"/>
          </w:tcPr>
          <w:p/>
        </w:tc>
        <w:tc>
          <w:tcPr>
            <w:tcW w:w="2381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276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394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202400000042163545</w:t>
            </w:r>
          </w:p>
        </w:tc>
        <w:tc>
          <w:tcPr>
            <w:tcW w:w="8760.1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850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11 з 21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394"/>
        <w:gridCol w:w="3106"/>
        <w:gridCol w:w="851"/>
        <w:gridCol w:w="1871"/>
        <w:gridCol w:w="2933"/>
        <w:gridCol w:w="851"/>
        <w:gridCol w:w="312"/>
        <w:gridCol w:w="1134"/>
        <w:gridCol w:w="255"/>
      </w:tblGrid>
      <w:tr>
        <w:trPr>
          <w:trHeight w:hRule="exact" w:val="277.83"/>
        </w:trPr>
        <w:tc>
          <w:tcPr>
            <w:tcW w:w="10221.6" w:type="dxa"/>
            <w:gridSpan w:val="4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8"/>
                <w:szCs w:val="28"/>
              </w:rPr>
              <w:t> IХ. Доходи та витрати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972.405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Найменування показника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Код рядка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 рік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19.351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Доходи від обмінних і необмінних операцій, визнані протягом звітного періоду, – усього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760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8236124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    у тому числі: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3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від обмінних операцій: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бюджетні асигнування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770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8236124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надання послуг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780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продаж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790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операції з капіталом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800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3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продаж нерухомого майна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810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відсотки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820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роялті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830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дивіденди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840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інші доходи від обмінних операцій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850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3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    у тому числі: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курсова різниця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851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дооцінка активів у межах суми попередньої уцінки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852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відновлення корисності активів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853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3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від необмінних операцій: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податкові надходження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860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неподаткові надходження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870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трансферти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880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3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гранти та дарунки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890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надходження до державних цільових фондів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900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списаних зобов’язань, що не підлягають погашенню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910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166.886"/>
        </w:trPr>
        <w:tc>
          <w:tcPr>
            <w:tcW w:w="4394" w:type="dxa"/>
          </w:tcPr>
          <w:p/>
        </w:tc>
        <w:tc>
          <w:tcPr>
            <w:tcW w:w="3106" w:type="dxa"/>
          </w:tcPr>
          <w:p/>
        </w:tc>
        <w:tc>
          <w:tcPr>
            <w:tcW w:w="851" w:type="dxa"/>
          </w:tcPr>
          <w:p/>
        </w:tc>
        <w:tc>
          <w:tcPr>
            <w:tcW w:w="1871" w:type="dxa"/>
          </w:tcPr>
          <w:p/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2" name="1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12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226.0861"/>
        </w:trPr>
        <w:tc>
          <w:tcPr>
            <w:tcW w:w="4394" w:type="dxa"/>
          </w:tcPr>
          <w:p/>
        </w:tc>
        <w:tc>
          <w:tcPr>
            <w:tcW w:w="3106" w:type="dxa"/>
          </w:tcPr>
          <w:p/>
        </w:tc>
        <w:tc>
          <w:tcPr>
            <w:tcW w:w="851" w:type="dxa"/>
          </w:tcPr>
          <w:p/>
        </w:tc>
        <w:tc>
          <w:tcPr>
            <w:tcW w:w="1871" w:type="dxa"/>
          </w:tcPr>
          <w:p/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394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202400000042163545</w:t>
            </w:r>
          </w:p>
        </w:tc>
        <w:tc>
          <w:tcPr>
            <w:tcW w:w="8760.1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850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12 з 21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268"/>
        <w:gridCol w:w="2126"/>
        <w:gridCol w:w="3106"/>
        <w:gridCol w:w="851"/>
        <w:gridCol w:w="1572"/>
        <w:gridCol w:w="299"/>
        <w:gridCol w:w="551"/>
        <w:gridCol w:w="1701"/>
        <w:gridCol w:w="680"/>
        <w:gridCol w:w="851"/>
        <w:gridCol w:w="312"/>
        <w:gridCol w:w="1134"/>
        <w:gridCol w:w="255"/>
      </w:tblGrid>
      <w:tr>
        <w:trPr>
          <w:trHeight w:hRule="exact" w:val="285.621"/>
        </w:trPr>
        <w:tc>
          <w:tcPr>
            <w:tcW w:w="750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інші витрати - усього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920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3269542</w:t>
            </w:r>
          </w:p>
        </w:tc>
        <w:tc>
          <w:tcPr>
            <w:tcW w:w="551" w:type="dxa"/>
          </w:tcPr>
          <w:p/>
        </w:tc>
        <w:tc>
          <w:tcPr>
            <w:tcW w:w="1701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"/>
        </w:trPr>
        <w:tc>
          <w:tcPr>
            <w:tcW w:w="750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    у тому числі: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51" w:type="dxa"/>
          </w:tcPr>
          <w:p/>
        </w:tc>
        <w:tc>
          <w:tcPr>
            <w:tcW w:w="1701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"/>
        </w:trPr>
        <w:tc>
          <w:tcPr>
            <w:tcW w:w="750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інші витрати за обмінними операціями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930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7340</w:t>
            </w:r>
          </w:p>
        </w:tc>
        <w:tc>
          <w:tcPr>
            <w:tcW w:w="551" w:type="dxa"/>
          </w:tcPr>
          <w:p/>
        </w:tc>
        <w:tc>
          <w:tcPr>
            <w:tcW w:w="1701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"/>
        </w:trPr>
        <w:tc>
          <w:tcPr>
            <w:tcW w:w="750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    з них: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51" w:type="dxa"/>
          </w:tcPr>
          <w:p/>
        </w:tc>
        <w:tc>
          <w:tcPr>
            <w:tcW w:w="1701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"/>
        </w:trPr>
        <w:tc>
          <w:tcPr>
            <w:tcW w:w="750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курсова різниця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931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551" w:type="dxa"/>
          </w:tcPr>
          <w:p/>
        </w:tc>
        <w:tc>
          <w:tcPr>
            <w:tcW w:w="1701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"/>
        </w:trPr>
        <w:tc>
          <w:tcPr>
            <w:tcW w:w="750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витрати, пов’язані з реалізацією активів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932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551" w:type="dxa"/>
          </w:tcPr>
          <w:p/>
        </w:tc>
        <w:tc>
          <w:tcPr>
            <w:tcW w:w="1701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1"/>
        </w:trPr>
        <w:tc>
          <w:tcPr>
            <w:tcW w:w="750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уцінка активів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933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551" w:type="dxa"/>
          </w:tcPr>
          <w:p/>
        </w:tc>
        <w:tc>
          <w:tcPr>
            <w:tcW w:w="1701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втрати від зменшення корисності активів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934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551" w:type="dxa"/>
          </w:tcPr>
          <w:p/>
        </w:tc>
        <w:tc>
          <w:tcPr>
            <w:tcW w:w="1701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інші витрати за необмінними операціями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940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3262202</w:t>
            </w:r>
          </w:p>
        </w:tc>
        <w:tc>
          <w:tcPr>
            <w:tcW w:w="551" w:type="dxa"/>
          </w:tcPr>
          <w:p/>
        </w:tc>
        <w:tc>
          <w:tcPr>
            <w:tcW w:w="1701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    з них: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51" w:type="dxa"/>
          </w:tcPr>
          <w:p/>
        </w:tc>
        <w:tc>
          <w:tcPr>
            <w:tcW w:w="1701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744.7023"/>
        </w:trPr>
        <w:tc>
          <w:tcPr>
            <w:tcW w:w="750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витрати, пов’язані з передачею активів, що суб’єкти державного сектору передають суб’єктам господарювання, фізичним особам та іншим суб’єктам державного сектору для виконання цільових заходів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941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551" w:type="dxa"/>
          </w:tcPr>
          <w:p/>
        </w:tc>
        <w:tc>
          <w:tcPr>
            <w:tcW w:w="1701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1"/>
        </w:trPr>
        <w:tc>
          <w:tcPr>
            <w:tcW w:w="750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неповернення депозитів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942</w:t>
            </w:r>
          </w:p>
        </w:tc>
        <w:tc>
          <w:tcPr>
            <w:tcW w:w="1871.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551" w:type="dxa"/>
          </w:tcPr>
          <w:p/>
        </w:tc>
        <w:tc>
          <w:tcPr>
            <w:tcW w:w="1701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55.6598"/>
        </w:trPr>
        <w:tc>
          <w:tcPr>
            <w:tcW w:w="2268" w:type="dxa"/>
          </w:tcPr>
          <w:p/>
        </w:tc>
        <w:tc>
          <w:tcPr>
            <w:tcW w:w="2126" w:type="dxa"/>
          </w:tcPr>
          <w:p/>
        </w:tc>
        <w:tc>
          <w:tcPr>
            <w:tcW w:w="3106" w:type="dxa"/>
          </w:tcPr>
          <w:p/>
        </w:tc>
        <w:tc>
          <w:tcPr>
            <w:tcW w:w="851" w:type="dxa"/>
          </w:tcPr>
          <w:p/>
        </w:tc>
        <w:tc>
          <w:tcPr>
            <w:tcW w:w="1572" w:type="dxa"/>
          </w:tcPr>
          <w:p/>
        </w:tc>
        <w:tc>
          <w:tcPr>
            <w:tcW w:w="299" w:type="dxa"/>
          </w:tcPr>
          <w:p/>
        </w:tc>
        <w:tc>
          <w:tcPr>
            <w:tcW w:w="551" w:type="dxa"/>
          </w:tcPr>
          <w:p/>
        </w:tc>
        <w:tc>
          <w:tcPr>
            <w:tcW w:w="1701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226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654.5" w:type="dxa"/>
            <w:gridSpan w:val="4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Сума отриманих активів, робіт (послуг) у натуральній формі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(950)</w:t>
            </w:r>
          </w:p>
        </w:tc>
        <w:tc>
          <w:tcPr>
            <w:tcW w:w="1701" w:type="dxa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2268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654.5" w:type="dxa"/>
            <w:gridSpan w:val="4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Сума витрат, визнаних у зв’язку з недоотриманням раніше визнаних доходів</w:t>
            </w:r>
          </w:p>
        </w:tc>
        <w:tc>
          <w:tcPr>
            <w:tcW w:w="850.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(960)</w:t>
            </w:r>
          </w:p>
        </w:tc>
        <w:tc>
          <w:tcPr>
            <w:tcW w:w="1701" w:type="dxa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166.886"/>
        </w:trPr>
        <w:tc>
          <w:tcPr>
            <w:tcW w:w="2268" w:type="dxa"/>
          </w:tcPr>
          <w:p/>
        </w:tc>
        <w:tc>
          <w:tcPr>
            <w:tcW w:w="2126" w:type="dxa"/>
          </w:tcPr>
          <w:p/>
        </w:tc>
        <w:tc>
          <w:tcPr>
            <w:tcW w:w="3106" w:type="dxa"/>
          </w:tcPr>
          <w:p/>
        </w:tc>
        <w:tc>
          <w:tcPr>
            <w:tcW w:w="851" w:type="dxa"/>
          </w:tcPr>
          <w:p/>
        </w:tc>
        <w:tc>
          <w:tcPr>
            <w:tcW w:w="1572" w:type="dxa"/>
          </w:tcPr>
          <w:p/>
        </w:tc>
        <w:tc>
          <w:tcPr>
            <w:tcW w:w="299" w:type="dxa"/>
          </w:tcPr>
          <w:p/>
        </w:tc>
        <w:tc>
          <w:tcPr>
            <w:tcW w:w="551" w:type="dxa"/>
          </w:tcPr>
          <w:p/>
        </w:tc>
        <w:tc>
          <w:tcPr>
            <w:tcW w:w="1701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3" name="1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13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3543.729"/>
        </w:trPr>
        <w:tc>
          <w:tcPr>
            <w:tcW w:w="2268" w:type="dxa"/>
          </w:tcPr>
          <w:p/>
        </w:tc>
        <w:tc>
          <w:tcPr>
            <w:tcW w:w="2126" w:type="dxa"/>
          </w:tcPr>
          <w:p/>
        </w:tc>
        <w:tc>
          <w:tcPr>
            <w:tcW w:w="3106" w:type="dxa"/>
          </w:tcPr>
          <w:p/>
        </w:tc>
        <w:tc>
          <w:tcPr>
            <w:tcW w:w="851" w:type="dxa"/>
          </w:tcPr>
          <w:p/>
        </w:tc>
        <w:tc>
          <w:tcPr>
            <w:tcW w:w="1572" w:type="dxa"/>
          </w:tcPr>
          <w:p/>
        </w:tc>
        <w:tc>
          <w:tcPr>
            <w:tcW w:w="299" w:type="dxa"/>
          </w:tcPr>
          <w:p/>
        </w:tc>
        <w:tc>
          <w:tcPr>
            <w:tcW w:w="551" w:type="dxa"/>
          </w:tcPr>
          <w:p/>
        </w:tc>
        <w:tc>
          <w:tcPr>
            <w:tcW w:w="1701" w:type="dxa"/>
          </w:tcPr>
          <w:p/>
        </w:tc>
        <w:tc>
          <w:tcPr>
            <w:tcW w:w="680" w:type="dxa"/>
          </w:tcPr>
          <w:p/>
        </w:tc>
        <w:tc>
          <w:tcPr>
            <w:tcW w:w="851" w:type="dxa"/>
          </w:tcPr>
          <w:p/>
        </w:tc>
        <w:tc>
          <w:tcPr>
            <w:tcW w:w="312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394.2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202400000042163545</w:t>
            </w:r>
          </w:p>
        </w:tc>
        <w:tc>
          <w:tcPr>
            <w:tcW w:w="8760.15" w:type="dxa"/>
            <w:gridSpan w:val="7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850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13 з 21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394"/>
        <w:gridCol w:w="3106"/>
        <w:gridCol w:w="851"/>
        <w:gridCol w:w="1871"/>
        <w:gridCol w:w="2933"/>
        <w:gridCol w:w="851"/>
        <w:gridCol w:w="170"/>
        <w:gridCol w:w="1134"/>
        <w:gridCol w:w="397"/>
      </w:tblGrid>
      <w:tr>
        <w:trPr>
          <w:trHeight w:hRule="exact" w:val="277.83"/>
        </w:trPr>
        <w:tc>
          <w:tcPr>
            <w:tcW w:w="10221.6" w:type="dxa"/>
            <w:gridSpan w:val="4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8"/>
                <w:szCs w:val="28"/>
              </w:rPr>
              <w:t> Х. Нестачі і втрати грошових коштів і  матеріальних цінностей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972.405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Найменування показника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Код рядка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 рік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77.829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519.351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Недостачі та крадіжки грошових коштів і матеріальних цінностей на початок звітного року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970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519.351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Установлено недостач та крадіжок грошових коштів і матеріальних цінностей протягом звітного року – усього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980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11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    з них: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віднесено на винних осіб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981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Списано недостачі в межах природного убутку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990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Списано недостачі, винні особи за якими не встановлені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1000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13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Стягнуто з винних осіб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1010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Списано за висновками слідчих органів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1020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519.3513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Недостачі та крадіжки грошових коштів і матеріальних цінностей на кінець звітного року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1030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5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   у тому числі: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13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віднесених на винних осіб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1031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справи знаходяться у слідчих органах (винні особи не встановлені)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1032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1111.32"/>
        </w:trPr>
        <w:tc>
          <w:tcPr>
            <w:tcW w:w="4394" w:type="dxa"/>
          </w:tcPr>
          <w:p/>
        </w:tc>
        <w:tc>
          <w:tcPr>
            <w:tcW w:w="3106" w:type="dxa"/>
          </w:tcPr>
          <w:p/>
        </w:tc>
        <w:tc>
          <w:tcPr>
            <w:tcW w:w="851" w:type="dxa"/>
          </w:tcPr>
          <w:p/>
        </w:tc>
        <w:tc>
          <w:tcPr>
            <w:tcW w:w="1871" w:type="dxa"/>
          </w:tcPr>
          <w:p/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4" name="1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14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dxa"/>
          </w:tcPr>
          <w:p/>
        </w:tc>
      </w:tr>
      <w:tr>
        <w:trPr>
          <w:trHeight w:hRule="exact" w:val="2956.023"/>
        </w:trPr>
        <w:tc>
          <w:tcPr>
            <w:tcW w:w="4394" w:type="dxa"/>
          </w:tcPr>
          <w:p/>
        </w:tc>
        <w:tc>
          <w:tcPr>
            <w:tcW w:w="3106" w:type="dxa"/>
          </w:tcPr>
          <w:p/>
        </w:tc>
        <w:tc>
          <w:tcPr>
            <w:tcW w:w="851" w:type="dxa"/>
          </w:tcPr>
          <w:p/>
        </w:tc>
        <w:tc>
          <w:tcPr>
            <w:tcW w:w="1871" w:type="dxa"/>
          </w:tcPr>
          <w:p/>
        </w:tc>
        <w:tc>
          <w:tcPr>
            <w:tcW w:w="2933" w:type="dxa"/>
          </w:tcPr>
          <w:p/>
        </w:tc>
        <w:tc>
          <w:tcPr>
            <w:tcW w:w="851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397" w:type="dxa"/>
          </w:tcPr>
          <w:p/>
        </w:tc>
      </w:tr>
      <w:tr>
        <w:trPr>
          <w:trHeight w:hRule="exact" w:val="277.8304"/>
        </w:trPr>
        <w:tc>
          <w:tcPr>
            <w:tcW w:w="4394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202400000042163545</w:t>
            </w:r>
          </w:p>
        </w:tc>
        <w:tc>
          <w:tcPr>
            <w:tcW w:w="8760.1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850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14 з 21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394"/>
        <w:gridCol w:w="3106"/>
        <w:gridCol w:w="851"/>
        <w:gridCol w:w="1871"/>
        <w:gridCol w:w="2933"/>
        <w:gridCol w:w="879"/>
        <w:gridCol w:w="1134"/>
        <w:gridCol w:w="539"/>
      </w:tblGrid>
      <w:tr>
        <w:trPr>
          <w:trHeight w:hRule="exact" w:val="277.83"/>
        </w:trPr>
        <w:tc>
          <w:tcPr>
            <w:tcW w:w="10221.6" w:type="dxa"/>
            <w:gridSpan w:val="4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8"/>
                <w:szCs w:val="28"/>
              </w:rPr>
              <w:t> ХІ. Будівельні контракти</w:t>
            </w:r>
          </w:p>
        </w:tc>
        <w:tc>
          <w:tcPr>
            <w:tcW w:w="2933" w:type="dxa"/>
          </w:tcPr>
          <w:p/>
        </w:tc>
        <w:tc>
          <w:tcPr>
            <w:tcW w:w="879" w:type="dxa"/>
          </w:tcPr>
          <w:p/>
        </w:tc>
        <w:tc>
          <w:tcPr>
            <w:tcW w:w="1134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972.405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Найменування показника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Код рядка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 рік</w:t>
            </w:r>
          </w:p>
        </w:tc>
        <w:tc>
          <w:tcPr>
            <w:tcW w:w="2933" w:type="dxa"/>
          </w:tcPr>
          <w:p/>
        </w:tc>
        <w:tc>
          <w:tcPr>
            <w:tcW w:w="879" w:type="dxa"/>
          </w:tcPr>
          <w:p/>
        </w:tc>
        <w:tc>
          <w:tcPr>
            <w:tcW w:w="1134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277.829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2933" w:type="dxa"/>
          </w:tcPr>
          <w:p/>
        </w:tc>
        <w:tc>
          <w:tcPr>
            <w:tcW w:w="879" w:type="dxa"/>
          </w:tcPr>
          <w:p/>
        </w:tc>
        <w:tc>
          <w:tcPr>
            <w:tcW w:w="1134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285.621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Дохід за будівельними контрактами за звітний рік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1050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79" w:type="dxa"/>
          </w:tcPr>
          <w:p/>
        </w:tc>
        <w:tc>
          <w:tcPr>
            <w:tcW w:w="1134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285.621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Загальна сума за незавершеними будівельними контрактами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1060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79" w:type="dxa"/>
          </w:tcPr>
          <w:p/>
        </w:tc>
        <w:tc>
          <w:tcPr>
            <w:tcW w:w="1134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Загальна сума зазнаних витрат і визнаного дефіциту на дату балансу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1070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79" w:type="dxa"/>
          </w:tcPr>
          <w:p/>
        </w:tc>
        <w:tc>
          <w:tcPr>
            <w:tcW w:w="1134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285.6213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Сума отриманих авансів за будівельними контрактами на дату балансу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1080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79" w:type="dxa"/>
          </w:tcPr>
          <w:p/>
        </w:tc>
        <w:tc>
          <w:tcPr>
            <w:tcW w:w="1134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Вартість виконаних субпідрядних робіт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1090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79" w:type="dxa"/>
          </w:tcPr>
          <w:p/>
        </w:tc>
        <w:tc>
          <w:tcPr>
            <w:tcW w:w="1134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Сума проміжних рахунків, яка несплачена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1100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79" w:type="dxa"/>
          </w:tcPr>
          <w:p/>
        </w:tc>
        <w:tc>
          <w:tcPr>
            <w:tcW w:w="1134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285.6209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Сума валової заборгованості замовників на дату балансу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1110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79" w:type="dxa"/>
          </w:tcPr>
          <w:p/>
        </w:tc>
        <w:tc>
          <w:tcPr>
            <w:tcW w:w="1134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285.6213"/>
        </w:trPr>
        <w:tc>
          <w:tcPr>
            <w:tcW w:w="750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Сума валової заборгованості замовникам на дату балансу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1120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933" w:type="dxa"/>
          </w:tcPr>
          <w:p/>
        </w:tc>
        <w:tc>
          <w:tcPr>
            <w:tcW w:w="879" w:type="dxa"/>
          </w:tcPr>
          <w:p/>
        </w:tc>
        <w:tc>
          <w:tcPr>
            <w:tcW w:w="1134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1111.32"/>
        </w:trPr>
        <w:tc>
          <w:tcPr>
            <w:tcW w:w="4394" w:type="dxa"/>
          </w:tcPr>
          <w:p/>
        </w:tc>
        <w:tc>
          <w:tcPr>
            <w:tcW w:w="3106" w:type="dxa"/>
          </w:tcPr>
          <w:p/>
        </w:tc>
        <w:tc>
          <w:tcPr>
            <w:tcW w:w="851" w:type="dxa"/>
          </w:tcPr>
          <w:p/>
        </w:tc>
        <w:tc>
          <w:tcPr>
            <w:tcW w:w="1871" w:type="dxa"/>
          </w:tcPr>
          <w:p/>
        </w:tc>
        <w:tc>
          <w:tcPr>
            <w:tcW w:w="2933" w:type="dxa"/>
          </w:tcPr>
          <w:p/>
        </w:tc>
        <w:tc>
          <w:tcPr>
            <w:tcW w:w="879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5" name="1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15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" w:type="dxa"/>
          </w:tcPr>
          <w:p/>
        </w:tc>
      </w:tr>
      <w:tr>
        <w:trPr>
          <w:trHeight w:hRule="exact" w:val="4799.697"/>
        </w:trPr>
        <w:tc>
          <w:tcPr>
            <w:tcW w:w="4394" w:type="dxa"/>
          </w:tcPr>
          <w:p/>
        </w:tc>
        <w:tc>
          <w:tcPr>
            <w:tcW w:w="3106" w:type="dxa"/>
          </w:tcPr>
          <w:p/>
        </w:tc>
        <w:tc>
          <w:tcPr>
            <w:tcW w:w="851" w:type="dxa"/>
          </w:tcPr>
          <w:p/>
        </w:tc>
        <w:tc>
          <w:tcPr>
            <w:tcW w:w="1871" w:type="dxa"/>
          </w:tcPr>
          <w:p/>
        </w:tc>
        <w:tc>
          <w:tcPr>
            <w:tcW w:w="2933" w:type="dxa"/>
          </w:tcPr>
          <w:p/>
        </w:tc>
        <w:tc>
          <w:tcPr>
            <w:tcW w:w="879" w:type="dxa"/>
          </w:tcPr>
          <w:p/>
        </w:tc>
        <w:tc>
          <w:tcPr>
            <w:tcW w:w="1134" w:type="dxa"/>
          </w:tcPr>
          <w:p/>
        </w:tc>
        <w:tc>
          <w:tcPr>
            <w:tcW w:w="539" w:type="dxa"/>
          </w:tcPr>
          <w:p/>
        </w:tc>
      </w:tr>
      <w:tr>
        <w:trPr>
          <w:trHeight w:hRule="exact" w:val="277.8304"/>
        </w:trPr>
        <w:tc>
          <w:tcPr>
            <w:tcW w:w="4394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202400000042163545</w:t>
            </w:r>
          </w:p>
        </w:tc>
        <w:tc>
          <w:tcPr>
            <w:tcW w:w="8760.1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850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15 з 21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211"/>
        <w:gridCol w:w="454"/>
        <w:gridCol w:w="850"/>
        <w:gridCol w:w="850"/>
        <w:gridCol w:w="851"/>
        <w:gridCol w:w="851"/>
        <w:gridCol w:w="850"/>
        <w:gridCol w:w="850"/>
        <w:gridCol w:w="851"/>
        <w:gridCol w:w="851"/>
        <w:gridCol w:w="851"/>
        <w:gridCol w:w="850"/>
        <w:gridCol w:w="850"/>
        <w:gridCol w:w="851"/>
        <w:gridCol w:w="850"/>
        <w:gridCol w:w="300"/>
        <w:gridCol w:w="295"/>
        <w:gridCol w:w="255"/>
        <w:gridCol w:w="879"/>
        <w:gridCol w:w="255"/>
      </w:tblGrid>
      <w:tr>
        <w:trPr>
          <w:trHeight w:hRule="exact" w:val="277.83"/>
        </w:trPr>
        <w:tc>
          <w:tcPr>
            <w:tcW w:w="2211.3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.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5.001" w:type="dxa"/>
            <w:gridSpan w:val="10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8"/>
                <w:szCs w:val="28"/>
              </w:rPr>
              <w:t> ХІІ. Біологічні активи</w:t>
            </w:r>
          </w:p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Групи біологічних активів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Код рядка</w:t>
            </w:r>
          </w:p>
        </w:tc>
        <w:tc>
          <w:tcPr>
            <w:tcW w:w="7654.501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Обліковуються за первісною вартістю</w:t>
            </w:r>
          </w:p>
        </w:tc>
        <w:tc>
          <w:tcPr>
            <w:tcW w:w="4252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Обліковуються за справедливою вартістю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416.745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Залишок на початок року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надійшло за рік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вибуло за рік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нараховано амортизації за рік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зменшення/віднов- лення корисності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залишок на кінець року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залишок на початок року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надійшло за рік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зміни вартості за рік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вибуло за рік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залишок на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кінець року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250.235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первісна вартість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накопичена амортизація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первісна вартість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накопичена амортизація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первісна вартість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накопичена амортизація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extDirection w:val="btL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1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7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8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15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16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329.2799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Довгострокові біологічні активи –усього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1140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89.042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у тому числі: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89.042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робоча худоба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1141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89.042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продуктивна худоба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1142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89.042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багаторічні насадження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1143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89.0418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інші довгострокові біологічні активи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1144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89.0418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Поточні біологічні активи – усього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1150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89.0422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2"/>
                <w:szCs w:val="12"/>
              </w:rPr>
              <w:t> у тому числі: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89.0418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тварини на вирощуванні та відгодівлі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1151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464.5205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біологічні активи у стані біологічних перетворень (крім тварин на вирощуванні та відгодівлі)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1152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89.0418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Інші поточні біологічні активи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1153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X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89.0418"/>
        </w:trPr>
        <w:tc>
          <w:tcPr>
            <w:tcW w:w="2211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Разом</w:t>
            </w:r>
          </w:p>
        </w:tc>
        <w:tc>
          <w:tcPr>
            <w:tcW w:w="45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1190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50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55.6603"/>
        </w:trPr>
        <w:tc>
          <w:tcPr>
            <w:tcW w:w="2211" w:type="dxa"/>
          </w:tcPr>
          <w:p/>
        </w:tc>
        <w:tc>
          <w:tcPr>
            <w:tcW w:w="454" w:type="dxa"/>
          </w:tcPr>
          <w:p/>
        </w:tc>
        <w:tc>
          <w:tcPr>
            <w:tcW w:w="850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300" w:type="dxa"/>
          </w:tcPr>
          <w:p/>
        </w:tc>
        <w:tc>
          <w:tcPr>
            <w:tcW w:w="295" w:type="dxa"/>
          </w:tcPr>
          <w:p/>
        </w:tc>
        <w:tc>
          <w:tcPr>
            <w:tcW w:w="255" w:type="dxa"/>
          </w:tcPr>
          <w:p/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37.4049"/>
        </w:trPr>
        <w:tc>
          <w:tcPr>
            <w:tcW w:w="3515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З рядка 1190 графи 10 і графи 16</w:t>
            </w:r>
          </w:p>
        </w:tc>
        <w:tc>
          <w:tcPr>
            <w:tcW w:w="8505" w:type="dxa"/>
            <w:gridSpan w:val="10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балансова вартість біологічних активів, щодо яких існують передбачені законодавством обмеження права власності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(1191)</w:t>
            </w:r>
          </w:p>
        </w:tc>
        <w:tc>
          <w:tcPr>
            <w:tcW w:w="1701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44.0201"/>
        </w:trPr>
        <w:tc>
          <w:tcPr>
            <w:tcW w:w="3515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5" w:type="dxa"/>
            <w:gridSpan w:val="10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балансова вартість біологічних активів, переданих у заставу  як забезпечення зобов’язань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(1192)</w:t>
            </w:r>
          </w:p>
        </w:tc>
        <w:tc>
          <w:tcPr>
            <w:tcW w:w="1701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37.4049"/>
        </w:trPr>
        <w:tc>
          <w:tcPr>
            <w:tcW w:w="3515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З рядка 1190 графи 13</w:t>
            </w:r>
          </w:p>
        </w:tc>
        <w:tc>
          <w:tcPr>
            <w:tcW w:w="8505" w:type="dxa"/>
            <w:gridSpan w:val="10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вартість придбаних біологічних активів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(1193)</w:t>
            </w:r>
          </w:p>
        </w:tc>
        <w:tc>
          <w:tcPr>
            <w:tcW w:w="1701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37.4049"/>
        </w:trPr>
        <w:tc>
          <w:tcPr>
            <w:tcW w:w="3515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5" w:type="dxa"/>
            <w:gridSpan w:val="10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вартість безоплатно отриманих біологічних активів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(1194)</w:t>
            </w:r>
          </w:p>
        </w:tc>
        <w:tc>
          <w:tcPr>
            <w:tcW w:w="1701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37.4049"/>
        </w:trPr>
        <w:tc>
          <w:tcPr>
            <w:tcW w:w="3515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З рядка 1190 графи 15</w:t>
            </w:r>
          </w:p>
        </w:tc>
        <w:tc>
          <w:tcPr>
            <w:tcW w:w="8505" w:type="dxa"/>
            <w:gridSpan w:val="10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вартість реалізованих біологічних активів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(1195)</w:t>
            </w:r>
          </w:p>
        </w:tc>
        <w:tc>
          <w:tcPr>
            <w:tcW w:w="1701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37.4053"/>
        </w:trPr>
        <w:tc>
          <w:tcPr>
            <w:tcW w:w="3515.4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5" w:type="dxa"/>
            <w:gridSpan w:val="10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вартість безоплатно переданих біологічних активів</w:t>
            </w:r>
          </w:p>
        </w:tc>
        <w:tc>
          <w:tcPr>
            <w:tcW w:w="850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(1196)</w:t>
            </w:r>
          </w:p>
        </w:tc>
        <w:tc>
          <w:tcPr>
            <w:tcW w:w="1701" w:type="dxa"/>
            <w:gridSpan w:val="4"/>
            <w:tcBorders>
              <w:bottom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166.886"/>
        </w:trPr>
        <w:tc>
          <w:tcPr>
            <w:tcW w:w="2211" w:type="dxa"/>
          </w:tcPr>
          <w:p/>
        </w:tc>
        <w:tc>
          <w:tcPr>
            <w:tcW w:w="454" w:type="dxa"/>
          </w:tcPr>
          <w:p/>
        </w:tc>
        <w:tc>
          <w:tcPr>
            <w:tcW w:w="850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300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6" name="1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16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1385.769"/>
        </w:trPr>
        <w:tc>
          <w:tcPr>
            <w:tcW w:w="2211" w:type="dxa"/>
          </w:tcPr>
          <w:p/>
        </w:tc>
        <w:tc>
          <w:tcPr>
            <w:tcW w:w="454" w:type="dxa"/>
          </w:tcPr>
          <w:p/>
        </w:tc>
        <w:tc>
          <w:tcPr>
            <w:tcW w:w="850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850" w:type="dxa"/>
          </w:tcPr>
          <w:p/>
        </w:tc>
        <w:tc>
          <w:tcPr>
            <w:tcW w:w="851" w:type="dxa"/>
          </w:tcPr>
          <w:p/>
        </w:tc>
        <w:tc>
          <w:tcPr>
            <w:tcW w:w="850" w:type="dxa"/>
          </w:tcPr>
          <w:p/>
        </w:tc>
        <w:tc>
          <w:tcPr>
            <w:tcW w:w="300" w:type="dxa"/>
          </w:tcPr>
          <w:p/>
        </w:tc>
        <w:tc>
          <w:tcPr>
            <w:tcW w:w="295" w:type="dxa"/>
          </w:tcPr>
          <w:p/>
        </w:tc>
        <w:tc>
          <w:tcPr>
            <w:tcW w:w="255" w:type="dxa"/>
          </w:tcPr>
          <w:p/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394.2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202400000042163545</w:t>
            </w:r>
          </w:p>
        </w:tc>
        <w:tc>
          <w:tcPr>
            <w:tcW w:w="8493.6" w:type="dxa"/>
            <w:gridSpan w:val="10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134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684.049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16 з 21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394"/>
        <w:gridCol w:w="822"/>
        <w:gridCol w:w="851"/>
        <w:gridCol w:w="1134"/>
        <w:gridCol w:w="1134"/>
        <w:gridCol w:w="2268"/>
        <w:gridCol w:w="2268"/>
        <w:gridCol w:w="1151"/>
        <w:gridCol w:w="295"/>
        <w:gridCol w:w="1134"/>
        <w:gridCol w:w="255"/>
      </w:tblGrid>
      <w:tr>
        <w:trPr>
          <w:trHeight w:hRule="exact" w:val="277.83"/>
        </w:trPr>
        <w:tc>
          <w:tcPr>
            <w:tcW w:w="5216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0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268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268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"/>
        </w:trPr>
        <w:tc>
          <w:tcPr>
            <w:tcW w:w="12870.9" w:type="dxa"/>
            <w:gridSpan w:val="7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4"/>
                <w:szCs w:val="24"/>
              </w:rPr>
              <w:t> Обсяг виробництва сільськогосподарської продукції за звітний період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833.49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Найменування показника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Код рядка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Одиниця виміру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Кількість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Вартість первісного визнання  за одиницю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Вартість первісного визнання, усього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19.3511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Продукція та додаткові біологічні активи рослинництва - усього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1200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X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X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у тому числі: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зернові і зернобобові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1210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з них: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3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пшениця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1211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соя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1212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соняшник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1213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ріпак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1214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цукрові буряки (фабричні)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1215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3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картопля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1216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плоди (зерняткові, кісточкові)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1217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інша продукція рослинництва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1218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додаткові біологічні активи рослинництва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1219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19.3517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Продукція та додаткові біологічні активи тваринництва - усього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1220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X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X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5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у тому числі: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туші – усього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1230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з них: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3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велика рогата худоба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1231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свині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1232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молоко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1233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вовна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1234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яйця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1235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166.886"/>
        </w:trPr>
        <w:tc>
          <w:tcPr>
            <w:tcW w:w="4394" w:type="dxa"/>
          </w:tcPr>
          <w:p/>
        </w:tc>
        <w:tc>
          <w:tcPr>
            <w:tcW w:w="822" w:type="dxa"/>
          </w:tcPr>
          <w:p/>
        </w:tc>
        <w:tc>
          <w:tcPr>
            <w:tcW w:w="851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2268" w:type="dxa"/>
          </w:tcPr>
          <w:p/>
        </w:tc>
        <w:tc>
          <w:tcPr>
            <w:tcW w:w="2268" w:type="dxa"/>
          </w:tcPr>
          <w:p/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7" name="1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7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416.8927"/>
        </w:trPr>
        <w:tc>
          <w:tcPr>
            <w:tcW w:w="4394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202400000042163545</w:t>
            </w:r>
          </w:p>
        </w:tc>
        <w:tc>
          <w:tcPr>
            <w:tcW w:w="8493.6" w:type="dxa"/>
            <w:gridSpan w:val="6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684.049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17 з 21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394"/>
        <w:gridCol w:w="822"/>
        <w:gridCol w:w="851"/>
        <w:gridCol w:w="1134"/>
        <w:gridCol w:w="1134"/>
        <w:gridCol w:w="2268"/>
        <w:gridCol w:w="2268"/>
        <w:gridCol w:w="1151"/>
        <w:gridCol w:w="295"/>
        <w:gridCol w:w="1134"/>
        <w:gridCol w:w="255"/>
      </w:tblGrid>
      <w:tr>
        <w:trPr>
          <w:trHeight w:hRule="exact" w:val="285.621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інша продукція тваринництва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1236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додаткові біологічні активи тваринництва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1237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продукція рибництва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1238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19.351"/>
        </w:trPr>
        <w:tc>
          <w:tcPr>
            <w:tcW w:w="5216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Сільськогосподарська продукція та додаткові біологічні активи - разом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1240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X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X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X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166.886"/>
        </w:trPr>
        <w:tc>
          <w:tcPr>
            <w:tcW w:w="4394" w:type="dxa"/>
          </w:tcPr>
          <w:p/>
        </w:tc>
        <w:tc>
          <w:tcPr>
            <w:tcW w:w="822" w:type="dxa"/>
          </w:tcPr>
          <w:p/>
        </w:tc>
        <w:tc>
          <w:tcPr>
            <w:tcW w:w="851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2268" w:type="dxa"/>
          </w:tcPr>
          <w:p/>
        </w:tc>
        <w:tc>
          <w:tcPr>
            <w:tcW w:w="2268" w:type="dxa"/>
          </w:tcPr>
          <w:p/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8" name="1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1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7180.95"/>
        </w:trPr>
        <w:tc>
          <w:tcPr>
            <w:tcW w:w="4394" w:type="dxa"/>
          </w:tcPr>
          <w:p/>
        </w:tc>
        <w:tc>
          <w:tcPr>
            <w:tcW w:w="822" w:type="dxa"/>
          </w:tcPr>
          <w:p/>
        </w:tc>
        <w:tc>
          <w:tcPr>
            <w:tcW w:w="851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</w:tcPr>
          <w:p/>
        </w:tc>
        <w:tc>
          <w:tcPr>
            <w:tcW w:w="2268" w:type="dxa"/>
          </w:tcPr>
          <w:p/>
        </w:tc>
        <w:tc>
          <w:tcPr>
            <w:tcW w:w="2268" w:type="dxa"/>
          </w:tcPr>
          <w:p/>
        </w:tc>
        <w:tc>
          <w:tcPr>
            <w:tcW w:w="1151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394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202400000042163545</w:t>
            </w:r>
          </w:p>
        </w:tc>
        <w:tc>
          <w:tcPr>
            <w:tcW w:w="8493.6" w:type="dxa"/>
            <w:gridSpan w:val="6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684.049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18 з 21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394"/>
        <w:gridCol w:w="1843"/>
        <w:gridCol w:w="851"/>
        <w:gridCol w:w="1871"/>
        <w:gridCol w:w="1871"/>
        <w:gridCol w:w="1871"/>
        <w:gridCol w:w="187"/>
        <w:gridCol w:w="1134"/>
        <w:gridCol w:w="295"/>
        <w:gridCol w:w="255"/>
        <w:gridCol w:w="879"/>
        <w:gridCol w:w="255"/>
      </w:tblGrid>
      <w:tr>
        <w:trPr>
          <w:trHeight w:hRule="exact" w:val="277.83"/>
        </w:trPr>
        <w:tc>
          <w:tcPr>
            <w:tcW w:w="14571.9" w:type="dxa"/>
            <w:gridSpan w:val="10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8"/>
                <w:szCs w:val="28"/>
              </w:rPr>
              <w:t> ХІІІ. Розшифрування позабалансових рахунків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972.405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Назва рахунку позабалансового обліку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Код рядка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Залишок на початок звітного року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Надходження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Вибуття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Залишок на кінець звітного періоду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4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5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6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01 «Орендовані основні засоби та нематеріальні активи»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1310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011 «Орендовані основні засоби розпорядників бюджетних коштів»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1311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012 «Орендовані основні засоби державних цільових фондів»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1312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19.3513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013 «Орендовані нематеріальні активи розпорядників бюджетних коштів»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1313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014 «Орендовані нематеріальні активи державних цільових фондів»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1314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02 «Активи на відповідальному зберіганні»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1320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19.3513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021 «Активи на відповідальному зберіганні розпорядників бюджетних коштів»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1321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19.3513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022 «Активи на відповідальному зберіганні державних цільових фондів»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1322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5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03 «Бюджетні зобов’язання»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1330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3281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366472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369753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19.3508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031 «Укладені договори (угоди, контракти) розпорядників бюджетних коштів»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1331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3281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366472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369753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19.3513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032 «Укладені договори (угоди, контракти) державних цільових фондів»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1332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04 «Умовні активи»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1340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041 «Умовні активи  розпорядників бюджетних коштів»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1341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3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042 «Умовні активи державних цільових фондів»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1342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043 «Тимчасово передані активи»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1343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05 «Умовні зобов’язання, гарантії та забезпечення надані»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1350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19.3508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051 «Гарантії та забезпечення надані розпорядників бюджетних коштів»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1351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052 «Гарантії та забезпечення надані державних цільових фондів»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1352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8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053 «Умовні зобов’язання  розпорядників бюджетних коштів»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1353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166.886"/>
        </w:trPr>
        <w:tc>
          <w:tcPr>
            <w:tcW w:w="4394" w:type="dxa"/>
          </w:tcPr>
          <w:p/>
        </w:tc>
        <w:tc>
          <w:tcPr>
            <w:tcW w:w="1843" w:type="dxa"/>
          </w:tcPr>
          <w:p/>
        </w:tc>
        <w:tc>
          <w:tcPr>
            <w:tcW w:w="851" w:type="dxa"/>
          </w:tcPr>
          <w:p/>
        </w:tc>
        <w:tc>
          <w:tcPr>
            <w:tcW w:w="1871" w:type="dxa"/>
          </w:tcPr>
          <w:p/>
        </w:tc>
        <w:tc>
          <w:tcPr>
            <w:tcW w:w="1871" w:type="dxa"/>
          </w:tcPr>
          <w:p/>
        </w:tc>
        <w:tc>
          <w:tcPr>
            <w:tcW w:w="1871" w:type="dxa"/>
          </w:tcPr>
          <w:p/>
        </w:tc>
        <w:tc>
          <w:tcPr>
            <w:tcW w:w="187" w:type="dxa"/>
          </w:tcPr>
          <w:p/>
        </w:tc>
        <w:tc>
          <w:tcPr>
            <w:tcW w:w="1134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9" name="1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1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199.9196"/>
        </w:trPr>
        <w:tc>
          <w:tcPr>
            <w:tcW w:w="4394" w:type="dxa"/>
          </w:tcPr>
          <w:p/>
        </w:tc>
        <w:tc>
          <w:tcPr>
            <w:tcW w:w="1843" w:type="dxa"/>
          </w:tcPr>
          <w:p/>
        </w:tc>
        <w:tc>
          <w:tcPr>
            <w:tcW w:w="851" w:type="dxa"/>
          </w:tcPr>
          <w:p/>
        </w:tc>
        <w:tc>
          <w:tcPr>
            <w:tcW w:w="1871" w:type="dxa"/>
          </w:tcPr>
          <w:p/>
        </w:tc>
        <w:tc>
          <w:tcPr>
            <w:tcW w:w="1871" w:type="dxa"/>
          </w:tcPr>
          <w:p/>
        </w:tc>
        <w:tc>
          <w:tcPr>
            <w:tcW w:w="1871" w:type="dxa"/>
          </w:tcPr>
          <w:p/>
        </w:tc>
        <w:tc>
          <w:tcPr>
            <w:tcW w:w="187" w:type="dxa"/>
          </w:tcPr>
          <w:p/>
        </w:tc>
        <w:tc>
          <w:tcPr>
            <w:tcW w:w="1134" w:type="dxa"/>
          </w:tcPr>
          <w:p/>
        </w:tc>
        <w:tc>
          <w:tcPr>
            <w:tcW w:w="295" w:type="dxa"/>
          </w:tcPr>
          <w:p/>
        </w:tc>
        <w:tc>
          <w:tcPr>
            <w:tcW w:w="255" w:type="dxa"/>
          </w:tcPr>
          <w:p/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394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202400000042163545</w:t>
            </w:r>
          </w:p>
        </w:tc>
        <w:tc>
          <w:tcPr>
            <w:tcW w:w="8493.6" w:type="dxa"/>
            <w:gridSpan w:val="6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684.049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19 з 21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394"/>
        <w:gridCol w:w="1843"/>
        <w:gridCol w:w="851"/>
        <w:gridCol w:w="1871"/>
        <w:gridCol w:w="1871"/>
        <w:gridCol w:w="1871"/>
        <w:gridCol w:w="187"/>
        <w:gridCol w:w="1134"/>
        <w:gridCol w:w="295"/>
        <w:gridCol w:w="255"/>
        <w:gridCol w:w="879"/>
        <w:gridCol w:w="255"/>
      </w:tblGrid>
      <w:tr>
        <w:trPr>
          <w:trHeight w:hRule="exact" w:val="285.621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054 «Умовні зобов’язання державних цільових фондів»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1354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19.351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055 «Забезпечення розпорядників бюджетних коштів за виплатами працівникам»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1355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056 «Забезпечення державних цільових фондів за виплатами»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1356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1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06 «Гарантії та забезпечення отримані»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1360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19.3511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061 «Гарантії та забезпечення отримані розпорядників бюджетних коштів»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1361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062 «Гарантії та забезпечення отримані державних цільових фондів»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1362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07 «Списані активи»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1370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19.351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071 «Списана дебіторська заборгованість розпорядників бюджетних коштів»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1371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19.351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072 «Списана дебіторська заборгованість державних цільових фондів»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1372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19.3508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073 «Невідшкодовані нестачі і втрати від псування цінностей розпорядників бюджетних коштів»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1373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19.3513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074 «Невідшкодовані нестачі і втрати від псування цінностей державних цільових фондів»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1374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08 «Бланки документів суворої звітності»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1380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19.3513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081 «Бланки документів суворої звітності розпорядників бюджетних коштів»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1381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19.3513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082 «Бланки документів суворої звітності державних цільових фондів»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1382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5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09 «Передані (видані) активи відповідно до законодавства»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1390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19.3508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091 «Передані (видані) активи відповідно до законодавства розпорядників бюджетних коштів»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1391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519.3513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092 «Передані (видані) активи відповідно до законодавства державних цільових фондів»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1392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85.6209"/>
        </w:trPr>
        <w:tc>
          <w:tcPr>
            <w:tcW w:w="623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Разом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1400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3281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366472</w:t>
            </w:r>
          </w:p>
        </w:tc>
        <w:tc>
          <w:tcPr>
            <w:tcW w:w="1871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369753</w:t>
            </w:r>
          </w:p>
        </w:tc>
        <w:tc>
          <w:tcPr>
            <w:tcW w:w="1871.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-</w:t>
            </w:r>
          </w:p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166.886"/>
        </w:trPr>
        <w:tc>
          <w:tcPr>
            <w:tcW w:w="4394" w:type="dxa"/>
          </w:tcPr>
          <w:p/>
        </w:tc>
        <w:tc>
          <w:tcPr>
            <w:tcW w:w="1843" w:type="dxa"/>
          </w:tcPr>
          <w:p/>
        </w:tc>
        <w:tc>
          <w:tcPr>
            <w:tcW w:w="851" w:type="dxa"/>
          </w:tcPr>
          <w:p/>
        </w:tc>
        <w:tc>
          <w:tcPr>
            <w:tcW w:w="1871" w:type="dxa"/>
          </w:tcPr>
          <w:p/>
        </w:tc>
        <w:tc>
          <w:tcPr>
            <w:tcW w:w="1871" w:type="dxa"/>
          </w:tcPr>
          <w:p/>
        </w:tc>
        <w:tc>
          <w:tcPr>
            <w:tcW w:w="1871" w:type="dxa"/>
          </w:tcPr>
          <w:p/>
        </w:tc>
        <w:tc>
          <w:tcPr>
            <w:tcW w:w="187" w:type="dxa"/>
          </w:tcPr>
          <w:p/>
        </w:tc>
        <w:tc>
          <w:tcPr>
            <w:tcW w:w="1134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20" name="2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20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1078.686"/>
        </w:trPr>
        <w:tc>
          <w:tcPr>
            <w:tcW w:w="4394" w:type="dxa"/>
          </w:tcPr>
          <w:p/>
        </w:tc>
        <w:tc>
          <w:tcPr>
            <w:tcW w:w="1843" w:type="dxa"/>
          </w:tcPr>
          <w:p/>
        </w:tc>
        <w:tc>
          <w:tcPr>
            <w:tcW w:w="851" w:type="dxa"/>
          </w:tcPr>
          <w:p/>
        </w:tc>
        <w:tc>
          <w:tcPr>
            <w:tcW w:w="1871" w:type="dxa"/>
          </w:tcPr>
          <w:p/>
        </w:tc>
        <w:tc>
          <w:tcPr>
            <w:tcW w:w="1871" w:type="dxa"/>
          </w:tcPr>
          <w:p/>
        </w:tc>
        <w:tc>
          <w:tcPr>
            <w:tcW w:w="1871" w:type="dxa"/>
          </w:tcPr>
          <w:p/>
        </w:tc>
        <w:tc>
          <w:tcPr>
            <w:tcW w:w="187" w:type="dxa"/>
          </w:tcPr>
          <w:p/>
        </w:tc>
        <w:tc>
          <w:tcPr>
            <w:tcW w:w="1134" w:type="dxa"/>
          </w:tcPr>
          <w:p/>
        </w:tc>
        <w:tc>
          <w:tcPr>
            <w:tcW w:w="295" w:type="dxa"/>
          </w:tcPr>
          <w:p/>
        </w:tc>
        <w:tc>
          <w:tcPr>
            <w:tcW w:w="255" w:type="dxa"/>
          </w:tcPr>
          <w:p/>
        </w:tc>
        <w:tc>
          <w:tcPr>
            <w:tcW w:w="879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394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202400000042163545</w:t>
            </w:r>
          </w:p>
        </w:tc>
        <w:tc>
          <w:tcPr>
            <w:tcW w:w="8493.6" w:type="dxa"/>
            <w:gridSpan w:val="6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684.049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20 з 21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394"/>
        <w:gridCol w:w="850"/>
        <w:gridCol w:w="5103"/>
        <w:gridCol w:w="2540"/>
        <w:gridCol w:w="1134"/>
        <w:gridCol w:w="295"/>
        <w:gridCol w:w="284"/>
        <w:gridCol w:w="851"/>
        <w:gridCol w:w="255"/>
      </w:tblGrid>
      <w:tr>
        <w:trPr>
          <w:trHeight w:hRule="exact" w:val="277.83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10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9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83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10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9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83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Керівник (посадова особа)</w:t>
            </w:r>
          </w:p>
        </w:tc>
        <w:tc>
          <w:tcPr>
            <w:tcW w:w="510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52.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Світлана ЧУВАНОВА</w:t>
            </w:r>
          </w:p>
        </w:tc>
        <w:tc>
          <w:tcPr>
            <w:tcW w:w="85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10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9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83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694.575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Головний бухгалтер (спеціаліст,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 якого покладено виконання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обов’язків бухгалтерської служби)</w:t>
            </w:r>
          </w:p>
        </w:tc>
        <w:tc>
          <w:tcPr>
            <w:tcW w:w="510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52.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Микола МАТВІЄНКО</w:t>
            </w:r>
          </w:p>
        </w:tc>
        <w:tc>
          <w:tcPr>
            <w:tcW w:w="85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10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9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83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299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103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9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83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85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1166.886"/>
        </w:trPr>
        <w:tc>
          <w:tcPr>
            <w:tcW w:w="4394" w:type="dxa"/>
          </w:tcPr>
          <w:p/>
        </w:tc>
        <w:tc>
          <w:tcPr>
            <w:tcW w:w="850" w:type="dxa"/>
          </w:tcPr>
          <w:p/>
        </w:tc>
        <w:tc>
          <w:tcPr>
            <w:tcW w:w="5103" w:type="dxa"/>
          </w:tcPr>
          <w:p/>
        </w:tc>
        <w:tc>
          <w:tcPr>
            <w:tcW w:w="2540" w:type="dxa"/>
          </w:tcPr>
          <w:p/>
        </w:tc>
        <w:tc>
          <w:tcPr>
            <w:tcW w:w="1134" w:type="dxa"/>
          </w:tcPr>
          <w:p/>
        </w:tc>
        <w:tc>
          <w:tcPr>
            <w:tcW w:w="295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21" name="2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21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6195.609"/>
        </w:trPr>
        <w:tc>
          <w:tcPr>
            <w:tcW w:w="4394" w:type="dxa"/>
          </w:tcPr>
          <w:p/>
        </w:tc>
        <w:tc>
          <w:tcPr>
            <w:tcW w:w="850" w:type="dxa"/>
          </w:tcPr>
          <w:p/>
        </w:tc>
        <w:tc>
          <w:tcPr>
            <w:tcW w:w="5103" w:type="dxa"/>
          </w:tcPr>
          <w:p/>
        </w:tc>
        <w:tc>
          <w:tcPr>
            <w:tcW w:w="2540" w:type="dxa"/>
          </w:tcPr>
          <w:p/>
        </w:tc>
        <w:tc>
          <w:tcPr>
            <w:tcW w:w="1134" w:type="dxa"/>
          </w:tcPr>
          <w:p/>
        </w:tc>
        <w:tc>
          <w:tcPr>
            <w:tcW w:w="295" w:type="dxa"/>
          </w:tcPr>
          <w:p/>
        </w:tc>
        <w:tc>
          <w:tcPr>
            <w:tcW w:w="284" w:type="dxa"/>
          </w:tcPr>
          <w:p/>
        </w:tc>
        <w:tc>
          <w:tcPr>
            <w:tcW w:w="851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394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202400000042163545</w:t>
            </w:r>
          </w:p>
        </w:tc>
        <w:tc>
          <w:tcPr>
            <w:tcW w:w="8493.6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134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684.049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21 з 21</w:t>
            </w:r>
          </w:p>
        </w:tc>
      </w:tr>
    </w:tbl>
    <w:p/>
    <w:sectPr>
      <w:pgSz w:w="16840" w:h="11907" w:orient="landscape"/>
      <w:pgMar w:top="1134" w:right="283" w:bottom="270" w:left="2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Relationship Id="rId12" Type="http://schemas.openxmlformats.org/officeDocument/2006/relationships/image" Target="media/image2.png" />
<Relationship Id="rId13" Type="http://schemas.openxmlformats.org/officeDocument/2006/relationships/image" Target="media/image3.png" />
<Relationship Id="rId14" Type="http://schemas.openxmlformats.org/officeDocument/2006/relationships/image" Target="media/image4.png" />
<Relationship Id="rId15" Type="http://schemas.openxmlformats.org/officeDocument/2006/relationships/image" Target="media/image5.png" />
<Relationship Id="rId16" Type="http://schemas.openxmlformats.org/officeDocument/2006/relationships/image" Target="media/image6.png" />
<Relationship Id="rId17" Type="http://schemas.openxmlformats.org/officeDocument/2006/relationships/image" Target="media/image7.png" />
<Relationship Id="rId18" Type="http://schemas.openxmlformats.org/officeDocument/2006/relationships/image" Target="media/image8.png" />
<Relationship Id="rId19" Type="http://schemas.openxmlformats.org/officeDocument/2006/relationships/image" Target="media/image9.png" />
<Relationship Id="rId20" Type="http://schemas.openxmlformats.org/officeDocument/2006/relationships/image" Target="media/image10.png" />
<Relationship Id="rId21" Type="http://schemas.openxmlformats.org/officeDocument/2006/relationships/image" Target="media/image11.png" />
<Relationship Id="rId22" Type="http://schemas.openxmlformats.org/officeDocument/2006/relationships/image" Target="media/image12.png" />
<Relationship Id="rId23" Type="http://schemas.openxmlformats.org/officeDocument/2006/relationships/image" Target="media/image13.png" />
<Relationship Id="rId24" Type="http://schemas.openxmlformats.org/officeDocument/2006/relationships/image" Target="media/image14.png" />
<Relationship Id="rId25" Type="http://schemas.openxmlformats.org/officeDocument/2006/relationships/image" Target="media/image15.png" />
<Relationship Id="rId26" Type="http://schemas.openxmlformats.org/officeDocument/2006/relationships/image" Target="media/image16.png" />
<Relationship Id="rId27" Type="http://schemas.openxmlformats.org/officeDocument/2006/relationships/image" Target="media/image17.png" />
<Relationship Id="rId28" Type="http://schemas.openxmlformats.org/officeDocument/2006/relationships/image" Target="media/image18.png" />
<Relationship Id="rId29" Type="http://schemas.openxmlformats.org/officeDocument/2006/relationships/image" Target="media/image19.png" />
<Relationship Id="rId30" Type="http://schemas.openxmlformats.org/officeDocument/2006/relationships/image" Target="media/image20.png" />
<Relationship Id="rId31" Type="http://schemas.openxmlformats.org/officeDocument/2006/relationships/image" Target="media/image21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Примітки до річної звітності (форма 5дс)</dc:title>
  <dc:creator>Віктор Наконечний </dc:creator>
</cp:coreProperties>
</file>